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6D6" w:rsidRPr="007E68EF" w:rsidRDefault="003446D6" w:rsidP="003446D6">
      <w:pPr>
        <w:shd w:val="clear" w:color="auto" w:fill="FFFFFF"/>
        <w:jc w:val="center"/>
        <w:rPr>
          <w:spacing w:val="-16"/>
        </w:rPr>
      </w:pPr>
      <w:r>
        <w:rPr>
          <w:spacing w:val="-16"/>
        </w:rPr>
        <w:t>МУНИЦИПАЛЬНОЕ  БЮДЖЕТНОЕ ОБРАЗОВАТЕЛЬНОЕ УЧРЕЖДЕНИЕ ДОПО</w:t>
      </w:r>
      <w:r w:rsidR="003221AC">
        <w:rPr>
          <w:spacing w:val="-16"/>
        </w:rPr>
        <w:t>ЛНИТЕЛЬНОГО ОБРАЗОВАНИЯ  ДОМ ДЕТСКОГО ТВОРЧЕСТВА</w:t>
      </w:r>
      <w:r>
        <w:rPr>
          <w:spacing w:val="-16"/>
        </w:rPr>
        <w:t xml:space="preserve"> БОКОВСКОГО РАЙОНА  РОСТОВСКОЙ ОБЛАСТИ</w:t>
      </w:r>
      <w:r>
        <w:rPr>
          <w:b/>
          <w:spacing w:val="-11"/>
          <w:sz w:val="24"/>
          <w:szCs w:val="24"/>
        </w:rPr>
        <w:t xml:space="preserve">  </w:t>
      </w:r>
    </w:p>
    <w:p w:rsidR="003446D6" w:rsidRPr="004A3BC5" w:rsidRDefault="003446D6" w:rsidP="003446D6">
      <w:pPr>
        <w:shd w:val="clear" w:color="auto" w:fill="FFFFFF"/>
        <w:spacing w:before="499" w:line="240" w:lineRule="auto"/>
        <w:ind w:left="10"/>
        <w:rPr>
          <w:sz w:val="24"/>
          <w:szCs w:val="24"/>
        </w:rPr>
      </w:pPr>
      <w:r w:rsidRPr="004A3BC5">
        <w:rPr>
          <w:b/>
          <w:bCs/>
          <w:spacing w:val="-20"/>
          <w:sz w:val="24"/>
          <w:szCs w:val="24"/>
        </w:rPr>
        <w:t xml:space="preserve">СОГЛАСОВАНО             </w:t>
      </w:r>
      <w:r>
        <w:rPr>
          <w:b/>
          <w:bCs/>
          <w:spacing w:val="-20"/>
          <w:sz w:val="24"/>
          <w:szCs w:val="24"/>
        </w:rPr>
        <w:t xml:space="preserve">                                                                                                                                                                                                                                                                                           УТВЕРЖДАЮ</w:t>
      </w:r>
    </w:p>
    <w:p w:rsidR="003446D6" w:rsidRDefault="003446D6" w:rsidP="003446D6">
      <w:pPr>
        <w:shd w:val="clear" w:color="auto" w:fill="FFFFFF"/>
        <w:spacing w:line="240" w:lineRule="auto"/>
        <w:ind w:left="10"/>
        <w:rPr>
          <w:b/>
          <w:bCs/>
          <w:spacing w:val="-14"/>
          <w:sz w:val="24"/>
          <w:szCs w:val="24"/>
        </w:rPr>
      </w:pPr>
      <w:r>
        <w:rPr>
          <w:b/>
          <w:bCs/>
          <w:spacing w:val="-14"/>
          <w:sz w:val="24"/>
          <w:szCs w:val="24"/>
        </w:rPr>
        <w:t xml:space="preserve">на заседании    МБОУ </w:t>
      </w:r>
      <w:proofErr w:type="gramStart"/>
      <w:r>
        <w:rPr>
          <w:b/>
          <w:bCs/>
          <w:spacing w:val="-14"/>
          <w:sz w:val="24"/>
          <w:szCs w:val="24"/>
        </w:rPr>
        <w:t>ДО</w:t>
      </w:r>
      <w:proofErr w:type="gramEnd"/>
      <w:r>
        <w:rPr>
          <w:b/>
          <w:bCs/>
          <w:spacing w:val="-14"/>
          <w:sz w:val="24"/>
          <w:szCs w:val="24"/>
        </w:rPr>
        <w:t xml:space="preserve">                                                                                                                                                                                                                                     Директор МБОУ ДО</w:t>
      </w:r>
    </w:p>
    <w:p w:rsidR="003446D6" w:rsidRDefault="003221AC" w:rsidP="003446D6">
      <w:pPr>
        <w:shd w:val="clear" w:color="auto" w:fill="FFFFFF"/>
        <w:spacing w:line="240" w:lineRule="auto"/>
        <w:ind w:left="10"/>
        <w:rPr>
          <w:b/>
          <w:bCs/>
          <w:spacing w:val="-14"/>
          <w:sz w:val="24"/>
          <w:szCs w:val="24"/>
        </w:rPr>
      </w:pPr>
      <w:r>
        <w:rPr>
          <w:spacing w:val="-5"/>
          <w:sz w:val="24"/>
          <w:szCs w:val="24"/>
        </w:rPr>
        <w:t>Дом Детского творчества</w:t>
      </w:r>
      <w:r w:rsidR="003446D6">
        <w:rPr>
          <w:b/>
          <w:bCs/>
          <w:spacing w:val="-13"/>
          <w:sz w:val="24"/>
          <w:szCs w:val="24"/>
        </w:rPr>
        <w:tab/>
      </w:r>
      <w:r w:rsidR="003446D6">
        <w:rPr>
          <w:b/>
          <w:bCs/>
          <w:spacing w:val="-14"/>
          <w:sz w:val="24"/>
          <w:szCs w:val="24"/>
        </w:rPr>
        <w:t xml:space="preserve">                                                                                                                                                                                         </w:t>
      </w:r>
      <w:r>
        <w:rPr>
          <w:b/>
          <w:bCs/>
          <w:spacing w:val="-14"/>
          <w:sz w:val="24"/>
          <w:szCs w:val="24"/>
        </w:rPr>
        <w:t xml:space="preserve">                              Дом детского творчества</w:t>
      </w:r>
      <w:r w:rsidR="003446D6">
        <w:rPr>
          <w:b/>
          <w:bCs/>
          <w:spacing w:val="-14"/>
          <w:sz w:val="24"/>
          <w:szCs w:val="24"/>
        </w:rPr>
        <w:t xml:space="preserve">                                                                                                                                                                                                                                </w:t>
      </w:r>
    </w:p>
    <w:p w:rsidR="003446D6" w:rsidRPr="005A4E0E" w:rsidRDefault="003446D6" w:rsidP="003446D6">
      <w:pPr>
        <w:shd w:val="clear" w:color="auto" w:fill="FFFFFF"/>
        <w:tabs>
          <w:tab w:val="left" w:pos="2602"/>
        </w:tabs>
        <w:spacing w:before="5" w:line="240" w:lineRule="auto"/>
        <w:rPr>
          <w:sz w:val="24"/>
          <w:szCs w:val="24"/>
        </w:rPr>
      </w:pPr>
      <w:r>
        <w:rPr>
          <w:spacing w:val="-5"/>
          <w:sz w:val="24"/>
          <w:szCs w:val="24"/>
        </w:rPr>
        <w:t xml:space="preserve"> </w:t>
      </w:r>
      <w:r>
        <w:rPr>
          <w:spacing w:val="-16"/>
          <w:sz w:val="24"/>
          <w:szCs w:val="24"/>
        </w:rPr>
        <w:t>Протокол №</w:t>
      </w:r>
      <w:r>
        <w:rPr>
          <w:spacing w:val="-5"/>
          <w:sz w:val="24"/>
          <w:szCs w:val="24"/>
        </w:rPr>
        <w:t xml:space="preserve">        </w:t>
      </w:r>
      <w:r>
        <w:rPr>
          <w:spacing w:val="-6"/>
          <w:sz w:val="24"/>
          <w:szCs w:val="24"/>
        </w:rPr>
        <w:t>от «___»_______________</w:t>
      </w:r>
      <w:r>
        <w:rPr>
          <w:spacing w:val="-6"/>
          <w:sz w:val="24"/>
          <w:szCs w:val="24"/>
        </w:rPr>
        <w:tab/>
        <w:t>200__   г.</w:t>
      </w:r>
      <w:r>
        <w:rPr>
          <w:spacing w:val="-5"/>
          <w:sz w:val="24"/>
          <w:szCs w:val="24"/>
        </w:rPr>
        <w:t xml:space="preserve">                                                                                                                                    __________________                 </w:t>
      </w:r>
      <w:r>
        <w:rPr>
          <w:b/>
          <w:bCs/>
          <w:spacing w:val="-14"/>
          <w:sz w:val="24"/>
          <w:szCs w:val="24"/>
        </w:rPr>
        <w:t xml:space="preserve">  </w:t>
      </w:r>
      <w:r>
        <w:rPr>
          <w:b/>
          <w:bCs/>
          <w:spacing w:val="-13"/>
          <w:sz w:val="24"/>
          <w:szCs w:val="24"/>
        </w:rPr>
        <w:tab/>
      </w:r>
      <w:r>
        <w:rPr>
          <w:b/>
          <w:bCs/>
          <w:spacing w:val="-13"/>
          <w:sz w:val="24"/>
          <w:szCs w:val="24"/>
        </w:rPr>
        <w:tab/>
      </w:r>
      <w:r>
        <w:rPr>
          <w:b/>
          <w:bCs/>
          <w:spacing w:val="-13"/>
          <w:sz w:val="24"/>
          <w:szCs w:val="24"/>
        </w:rPr>
        <w:tab/>
      </w:r>
      <w:r>
        <w:rPr>
          <w:b/>
          <w:bCs/>
          <w:spacing w:val="-13"/>
          <w:sz w:val="24"/>
          <w:szCs w:val="24"/>
        </w:rPr>
        <w:tab/>
        <w:t xml:space="preserve">        </w:t>
      </w:r>
      <w:r>
        <w:rPr>
          <w:spacing w:val="-5"/>
          <w:sz w:val="24"/>
          <w:szCs w:val="24"/>
        </w:rPr>
        <w:tab/>
      </w:r>
      <w:r>
        <w:rPr>
          <w:spacing w:val="-5"/>
          <w:sz w:val="24"/>
          <w:szCs w:val="24"/>
        </w:rPr>
        <w:tab/>
      </w:r>
      <w:r>
        <w:rPr>
          <w:spacing w:val="-5"/>
          <w:sz w:val="24"/>
          <w:szCs w:val="24"/>
        </w:rPr>
        <w:tab/>
      </w:r>
      <w:r>
        <w:rPr>
          <w:spacing w:val="-5"/>
          <w:sz w:val="24"/>
          <w:szCs w:val="24"/>
        </w:rPr>
        <w:tab/>
      </w:r>
      <w:r>
        <w:rPr>
          <w:spacing w:val="-5"/>
          <w:sz w:val="24"/>
          <w:szCs w:val="24"/>
        </w:rPr>
        <w:tab/>
        <w:t xml:space="preserve"> </w:t>
      </w:r>
      <w:r>
        <w:rPr>
          <w:spacing w:val="-16"/>
          <w:sz w:val="24"/>
          <w:szCs w:val="24"/>
        </w:rPr>
        <w:tab/>
      </w:r>
      <w:r>
        <w:rPr>
          <w:spacing w:val="-16"/>
          <w:sz w:val="24"/>
          <w:szCs w:val="24"/>
        </w:rPr>
        <w:tab/>
      </w:r>
      <w:r>
        <w:rPr>
          <w:spacing w:val="-16"/>
          <w:sz w:val="24"/>
          <w:szCs w:val="24"/>
        </w:rPr>
        <w:tab/>
      </w:r>
      <w:r>
        <w:rPr>
          <w:spacing w:val="-16"/>
          <w:sz w:val="24"/>
          <w:szCs w:val="24"/>
        </w:rPr>
        <w:tab/>
      </w:r>
      <w:r>
        <w:rPr>
          <w:spacing w:val="-16"/>
          <w:sz w:val="24"/>
          <w:szCs w:val="24"/>
        </w:rPr>
        <w:tab/>
      </w:r>
      <w:r>
        <w:rPr>
          <w:spacing w:val="-16"/>
          <w:sz w:val="24"/>
          <w:szCs w:val="24"/>
        </w:rPr>
        <w:tab/>
      </w:r>
      <w:r>
        <w:rPr>
          <w:spacing w:val="-16"/>
        </w:rPr>
        <w:t xml:space="preserve">                                       </w:t>
      </w:r>
      <w:r>
        <w:t xml:space="preserve">                               </w:t>
      </w:r>
    </w:p>
    <w:p w:rsidR="003446D6" w:rsidRDefault="003446D6" w:rsidP="003446D6">
      <w:pPr>
        <w:spacing w:line="240" w:lineRule="auto"/>
        <w:jc w:val="center"/>
      </w:pPr>
      <w:r>
        <w:rPr>
          <w:b/>
          <w:bCs/>
          <w:spacing w:val="-20"/>
          <w:sz w:val="40"/>
          <w:szCs w:val="40"/>
        </w:rPr>
        <w:t>Образовательная программа</w:t>
      </w:r>
    </w:p>
    <w:p w:rsidR="003446D6" w:rsidRPr="005A4E0E" w:rsidRDefault="003446D6" w:rsidP="003446D6">
      <w:pPr>
        <w:shd w:val="clear" w:color="auto" w:fill="FFFFFF"/>
        <w:spacing w:line="240" w:lineRule="auto"/>
        <w:ind w:left="1613" w:right="1598"/>
        <w:jc w:val="center"/>
        <w:rPr>
          <w:spacing w:val="-26"/>
          <w:sz w:val="44"/>
          <w:szCs w:val="44"/>
        </w:rPr>
      </w:pPr>
      <w:r>
        <w:rPr>
          <w:spacing w:val="-26"/>
          <w:sz w:val="44"/>
          <w:szCs w:val="44"/>
        </w:rPr>
        <w:t xml:space="preserve">детского объединения </w:t>
      </w:r>
      <w:r>
        <w:rPr>
          <w:b/>
          <w:spacing w:val="-26"/>
          <w:sz w:val="40"/>
          <w:szCs w:val="40"/>
        </w:rPr>
        <w:t xml:space="preserve">«Весёлые нотки» </w:t>
      </w:r>
      <w:bookmarkStart w:id="0" w:name="_GoBack"/>
      <w:bookmarkEnd w:id="0"/>
    </w:p>
    <w:p w:rsidR="003446D6" w:rsidRPr="005A4E0E" w:rsidRDefault="003446D6" w:rsidP="003446D6">
      <w:pPr>
        <w:shd w:val="clear" w:color="auto" w:fill="FFFFFF"/>
        <w:spacing w:line="240" w:lineRule="auto"/>
        <w:ind w:left="4248"/>
        <w:jc w:val="center"/>
        <w:rPr>
          <w:sz w:val="28"/>
          <w:szCs w:val="28"/>
        </w:rPr>
      </w:pPr>
      <w:r>
        <w:rPr>
          <w:iCs/>
          <w:spacing w:val="-8"/>
          <w:sz w:val="28"/>
          <w:szCs w:val="28"/>
        </w:rPr>
        <w:t xml:space="preserve">                                                           </w:t>
      </w:r>
      <w:r w:rsidRPr="005A4E0E">
        <w:rPr>
          <w:iCs/>
          <w:spacing w:val="-8"/>
          <w:sz w:val="28"/>
          <w:szCs w:val="28"/>
        </w:rPr>
        <w:t>Срок реализации 3 года</w:t>
      </w:r>
    </w:p>
    <w:p w:rsidR="003446D6" w:rsidRPr="005A4E0E" w:rsidRDefault="003446D6" w:rsidP="003446D6">
      <w:pPr>
        <w:shd w:val="clear" w:color="auto" w:fill="FFFFFF"/>
        <w:spacing w:line="240" w:lineRule="auto"/>
        <w:ind w:right="672"/>
        <w:jc w:val="center"/>
        <w:rPr>
          <w:sz w:val="28"/>
          <w:szCs w:val="28"/>
        </w:rPr>
      </w:pPr>
      <w:r>
        <w:rPr>
          <w:iCs/>
          <w:spacing w:val="-12"/>
          <w:sz w:val="28"/>
          <w:szCs w:val="28"/>
        </w:rPr>
        <w:t xml:space="preserve">                                                                                                                                                                        </w:t>
      </w:r>
      <w:r w:rsidRPr="005A4E0E">
        <w:rPr>
          <w:iCs/>
          <w:spacing w:val="-12"/>
          <w:sz w:val="28"/>
          <w:szCs w:val="28"/>
        </w:rPr>
        <w:t xml:space="preserve">Возрастной состав </w:t>
      </w:r>
      <w:r>
        <w:rPr>
          <w:iCs/>
          <w:spacing w:val="-12"/>
          <w:sz w:val="28"/>
          <w:szCs w:val="28"/>
        </w:rPr>
        <w:t xml:space="preserve"> </w:t>
      </w:r>
      <w:r w:rsidRPr="005A4E0E">
        <w:rPr>
          <w:iCs/>
          <w:spacing w:val="-13"/>
          <w:sz w:val="28"/>
          <w:szCs w:val="28"/>
        </w:rPr>
        <w:t>8 - 14 лет</w:t>
      </w:r>
    </w:p>
    <w:p w:rsidR="003446D6" w:rsidRDefault="003446D6" w:rsidP="003446D6">
      <w:pPr>
        <w:shd w:val="clear" w:color="auto" w:fill="FFFFFF"/>
        <w:spacing w:line="240" w:lineRule="auto"/>
        <w:jc w:val="center"/>
        <w:rPr>
          <w:bCs/>
          <w:spacing w:val="-20"/>
          <w:sz w:val="28"/>
          <w:szCs w:val="28"/>
        </w:rPr>
      </w:pPr>
      <w:r>
        <w:rPr>
          <w:bCs/>
          <w:spacing w:val="-20"/>
          <w:sz w:val="28"/>
          <w:szCs w:val="28"/>
        </w:rPr>
        <w:t xml:space="preserve">                                                                                                                                                                                                                     Разработчик: </w:t>
      </w:r>
      <w:r w:rsidRPr="004A3BC5">
        <w:rPr>
          <w:bCs/>
          <w:spacing w:val="-20"/>
          <w:sz w:val="28"/>
          <w:szCs w:val="28"/>
        </w:rPr>
        <w:t xml:space="preserve"> </w:t>
      </w:r>
      <w:proofErr w:type="spellStart"/>
      <w:r>
        <w:rPr>
          <w:bCs/>
          <w:spacing w:val="-20"/>
          <w:sz w:val="28"/>
          <w:szCs w:val="28"/>
        </w:rPr>
        <w:t>Кочетова</w:t>
      </w:r>
      <w:proofErr w:type="spellEnd"/>
      <w:r>
        <w:rPr>
          <w:bCs/>
          <w:spacing w:val="-20"/>
          <w:sz w:val="28"/>
          <w:szCs w:val="28"/>
        </w:rPr>
        <w:t xml:space="preserve">  Лариса Викторовна</w:t>
      </w:r>
    </w:p>
    <w:p w:rsidR="003446D6" w:rsidRPr="005A4E0E" w:rsidRDefault="003446D6" w:rsidP="003446D6">
      <w:pPr>
        <w:spacing w:line="240" w:lineRule="auto"/>
        <w:jc w:val="center"/>
        <w:rPr>
          <w:bCs/>
          <w:spacing w:val="-20"/>
          <w:sz w:val="28"/>
          <w:szCs w:val="28"/>
        </w:rPr>
      </w:pPr>
      <w:r>
        <w:rPr>
          <w:bCs/>
          <w:spacing w:val="-20"/>
          <w:sz w:val="28"/>
          <w:szCs w:val="28"/>
        </w:rPr>
        <w:t xml:space="preserve">                                                                                                                                                                                                   на  основе </w:t>
      </w:r>
      <w:r>
        <w:rPr>
          <w:sz w:val="28"/>
          <w:szCs w:val="28"/>
        </w:rPr>
        <w:t xml:space="preserve">авторской </w:t>
      </w:r>
      <w:r>
        <w:rPr>
          <w:bCs/>
          <w:spacing w:val="-20"/>
          <w:sz w:val="28"/>
          <w:szCs w:val="28"/>
        </w:rPr>
        <w:t xml:space="preserve">    программы</w:t>
      </w:r>
    </w:p>
    <w:p w:rsidR="003446D6" w:rsidRDefault="003446D6" w:rsidP="003446D6">
      <w:pPr>
        <w:shd w:val="clear" w:color="auto" w:fill="FFFFFF"/>
        <w:spacing w:line="240" w:lineRule="auto"/>
        <w:jc w:val="center"/>
        <w:rPr>
          <w:bCs/>
          <w:spacing w:val="-20"/>
          <w:sz w:val="28"/>
          <w:szCs w:val="28"/>
        </w:rPr>
      </w:pPr>
      <w:r>
        <w:rPr>
          <w:bCs/>
          <w:spacing w:val="-20"/>
          <w:sz w:val="28"/>
          <w:szCs w:val="28"/>
        </w:rPr>
        <w:t xml:space="preserve">                                                                                                                                                                                                  Лебединцевой  Татьяна Евгеньевна -</w:t>
      </w:r>
    </w:p>
    <w:p w:rsidR="003446D6" w:rsidRDefault="003446D6" w:rsidP="003446D6">
      <w:pPr>
        <w:shd w:val="clear" w:color="auto" w:fill="FFFFFF"/>
        <w:spacing w:line="240" w:lineRule="auto"/>
        <w:jc w:val="center"/>
        <w:rPr>
          <w:spacing w:val="-16"/>
        </w:rPr>
      </w:pPr>
      <w:r>
        <w:rPr>
          <w:bCs/>
          <w:spacing w:val="-20"/>
          <w:sz w:val="28"/>
          <w:szCs w:val="28"/>
        </w:rPr>
        <w:t xml:space="preserve">                                                                                                                                                                                                                             педагога  </w:t>
      </w:r>
      <w:r>
        <w:rPr>
          <w:spacing w:val="-16"/>
        </w:rPr>
        <w:t>М БОУ   ДОД «ЦЕНТР ДЕТСКОГО ТВОРЧЕСТВА»</w:t>
      </w:r>
    </w:p>
    <w:p w:rsidR="003446D6" w:rsidRDefault="003446D6" w:rsidP="003446D6">
      <w:pPr>
        <w:shd w:val="clear" w:color="auto" w:fill="FFFFFF"/>
        <w:spacing w:line="240" w:lineRule="auto"/>
        <w:jc w:val="center"/>
        <w:rPr>
          <w:spacing w:val="-16"/>
        </w:rPr>
      </w:pPr>
      <w:r>
        <w:rPr>
          <w:spacing w:val="-16"/>
        </w:rPr>
        <w:t xml:space="preserve">                                                                                                                                                                                                                                                                                 ВОРОШИЛОВСКОГО РАЙОНА  Г. РОСТОВА-НА-ДОНУ</w:t>
      </w:r>
    </w:p>
    <w:p w:rsidR="003446D6" w:rsidRDefault="003446D6" w:rsidP="00EC01EC">
      <w:pPr>
        <w:shd w:val="clear" w:color="auto" w:fill="FFFFFF"/>
        <w:spacing w:line="240" w:lineRule="auto"/>
        <w:jc w:val="center"/>
        <w:rPr>
          <w:bCs/>
          <w:spacing w:val="-20"/>
          <w:sz w:val="28"/>
          <w:szCs w:val="28"/>
        </w:rPr>
      </w:pPr>
      <w:r>
        <w:rPr>
          <w:bCs/>
          <w:spacing w:val="-20"/>
          <w:sz w:val="28"/>
          <w:szCs w:val="28"/>
        </w:rPr>
        <w:t>2015 г</w:t>
      </w:r>
    </w:p>
    <w:p w:rsidR="00EC01EC" w:rsidRDefault="00EC01EC" w:rsidP="003446D6">
      <w:pPr>
        <w:shd w:val="clear" w:color="auto" w:fill="FFFFFF"/>
        <w:spacing w:line="240" w:lineRule="auto"/>
        <w:jc w:val="right"/>
        <w:rPr>
          <w:spacing w:val="-16"/>
        </w:rPr>
      </w:pPr>
    </w:p>
    <w:p w:rsidR="00BD2BC8" w:rsidRDefault="00BD2BC8" w:rsidP="003446D6">
      <w:pPr>
        <w:shd w:val="clear" w:color="auto" w:fill="FFFFFF"/>
        <w:spacing w:line="240" w:lineRule="auto"/>
        <w:jc w:val="right"/>
        <w:rPr>
          <w:spacing w:val="-16"/>
        </w:rPr>
      </w:pPr>
    </w:p>
    <w:p w:rsidR="00BD2BC8" w:rsidRPr="00570112" w:rsidRDefault="00BD2BC8" w:rsidP="003446D6">
      <w:pPr>
        <w:shd w:val="clear" w:color="auto" w:fill="FFFFFF"/>
        <w:spacing w:line="240" w:lineRule="auto"/>
        <w:jc w:val="right"/>
        <w:rPr>
          <w:spacing w:val="-16"/>
        </w:rPr>
      </w:pPr>
    </w:p>
    <w:p w:rsidR="003446D6" w:rsidRPr="00BD2BC8" w:rsidRDefault="003446D6" w:rsidP="003446D6">
      <w:pPr>
        <w:spacing w:after="0" w:line="240" w:lineRule="auto"/>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Cs/>
          <w:color w:val="000000"/>
          <w:sz w:val="28"/>
          <w:szCs w:val="28"/>
        </w:rPr>
        <w:t>Содержание</w:t>
      </w:r>
    </w:p>
    <w:p w:rsidR="003446D6" w:rsidRPr="00BD2BC8" w:rsidRDefault="003446D6" w:rsidP="003446D6">
      <w:pPr>
        <w:numPr>
          <w:ilvl w:val="0"/>
          <w:numId w:val="1"/>
        </w:numPr>
        <w:spacing w:after="0" w:line="240" w:lineRule="auto"/>
        <w:ind w:left="360"/>
        <w:rPr>
          <w:rFonts w:ascii="Times New Roman" w:eastAsia="Times New Roman" w:hAnsi="Times New Roman" w:cs="Times New Roman"/>
          <w:color w:val="000000"/>
          <w:sz w:val="28"/>
          <w:szCs w:val="28"/>
        </w:rPr>
      </w:pPr>
      <w:r w:rsidRPr="00BD2BC8">
        <w:rPr>
          <w:rFonts w:ascii="Times New Roman" w:eastAsia="Times New Roman" w:hAnsi="Times New Roman" w:cs="Times New Roman"/>
          <w:bCs/>
          <w:color w:val="000000"/>
          <w:sz w:val="28"/>
          <w:szCs w:val="28"/>
        </w:rPr>
        <w:t>Пояснительная записка …………………………………………………….3</w:t>
      </w:r>
    </w:p>
    <w:p w:rsidR="003446D6" w:rsidRPr="00BD2BC8" w:rsidRDefault="003446D6" w:rsidP="003446D6">
      <w:pPr>
        <w:numPr>
          <w:ilvl w:val="0"/>
          <w:numId w:val="2"/>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bCs/>
          <w:color w:val="000000"/>
          <w:sz w:val="28"/>
          <w:szCs w:val="28"/>
        </w:rPr>
        <w:t>Обоснование необходимости разработки и внедрения программы в образовательный процесс…………………………………………….3</w:t>
      </w:r>
    </w:p>
    <w:p w:rsidR="003446D6" w:rsidRPr="00BD2BC8" w:rsidRDefault="003446D6" w:rsidP="003446D6">
      <w:pPr>
        <w:numPr>
          <w:ilvl w:val="0"/>
          <w:numId w:val="2"/>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bCs/>
          <w:color w:val="000000"/>
          <w:sz w:val="28"/>
          <w:szCs w:val="28"/>
        </w:rPr>
        <w:t>Цели и задачи программы……………………………………………...5</w:t>
      </w:r>
    </w:p>
    <w:p w:rsidR="003446D6" w:rsidRPr="00BD2BC8" w:rsidRDefault="003446D6" w:rsidP="003446D6">
      <w:pPr>
        <w:numPr>
          <w:ilvl w:val="0"/>
          <w:numId w:val="2"/>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bCs/>
          <w:color w:val="000000"/>
          <w:sz w:val="28"/>
          <w:szCs w:val="28"/>
        </w:rPr>
        <w:t>Отличительные особенности программы……………………………6</w:t>
      </w:r>
    </w:p>
    <w:p w:rsidR="003446D6" w:rsidRPr="00BD2BC8" w:rsidRDefault="003446D6" w:rsidP="003446D6">
      <w:pPr>
        <w:numPr>
          <w:ilvl w:val="0"/>
          <w:numId w:val="2"/>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bCs/>
          <w:color w:val="000000"/>
          <w:sz w:val="28"/>
          <w:szCs w:val="28"/>
        </w:rPr>
        <w:t>Особенности возрастной группы программы………………………11</w:t>
      </w:r>
    </w:p>
    <w:p w:rsidR="003446D6" w:rsidRPr="00BD2BC8" w:rsidRDefault="003446D6" w:rsidP="003446D6">
      <w:pPr>
        <w:numPr>
          <w:ilvl w:val="0"/>
          <w:numId w:val="2"/>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bCs/>
          <w:color w:val="000000"/>
          <w:sz w:val="28"/>
          <w:szCs w:val="28"/>
        </w:rPr>
        <w:t>Режим занятий………………………………………………………….14</w:t>
      </w:r>
    </w:p>
    <w:p w:rsidR="003446D6" w:rsidRPr="00BD2BC8" w:rsidRDefault="003446D6" w:rsidP="003446D6">
      <w:pPr>
        <w:numPr>
          <w:ilvl w:val="0"/>
          <w:numId w:val="2"/>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bCs/>
          <w:color w:val="000000"/>
          <w:sz w:val="28"/>
          <w:szCs w:val="28"/>
        </w:rPr>
        <w:t>Прогнозируемый результат и способы его проверки……………..15</w:t>
      </w:r>
    </w:p>
    <w:p w:rsidR="003446D6" w:rsidRPr="00BD2BC8" w:rsidRDefault="003446D6" w:rsidP="003446D6">
      <w:pPr>
        <w:numPr>
          <w:ilvl w:val="0"/>
          <w:numId w:val="3"/>
        </w:numPr>
        <w:spacing w:after="0" w:line="240" w:lineRule="auto"/>
        <w:ind w:left="360"/>
        <w:rPr>
          <w:rFonts w:ascii="Times New Roman" w:eastAsia="Times New Roman" w:hAnsi="Times New Roman" w:cs="Times New Roman"/>
          <w:color w:val="000000"/>
          <w:sz w:val="28"/>
          <w:szCs w:val="28"/>
        </w:rPr>
      </w:pPr>
      <w:r w:rsidRPr="00BD2BC8">
        <w:rPr>
          <w:rFonts w:ascii="Times New Roman" w:eastAsia="Times New Roman" w:hAnsi="Times New Roman" w:cs="Times New Roman"/>
          <w:bCs/>
          <w:color w:val="000000"/>
          <w:sz w:val="28"/>
          <w:szCs w:val="28"/>
        </w:rPr>
        <w:t>Учебно-тематический план……………………………………………….20</w:t>
      </w:r>
    </w:p>
    <w:p w:rsidR="003446D6" w:rsidRPr="00BD2BC8" w:rsidRDefault="003446D6" w:rsidP="003446D6">
      <w:pPr>
        <w:numPr>
          <w:ilvl w:val="0"/>
          <w:numId w:val="3"/>
        </w:numPr>
        <w:spacing w:after="0" w:line="240" w:lineRule="auto"/>
        <w:ind w:left="360"/>
        <w:rPr>
          <w:rFonts w:ascii="Times New Roman" w:eastAsia="Times New Roman" w:hAnsi="Times New Roman" w:cs="Times New Roman"/>
          <w:color w:val="000000"/>
          <w:sz w:val="28"/>
          <w:szCs w:val="28"/>
        </w:rPr>
      </w:pPr>
      <w:r w:rsidRPr="00BD2BC8">
        <w:rPr>
          <w:rFonts w:ascii="Times New Roman" w:eastAsia="Times New Roman" w:hAnsi="Times New Roman" w:cs="Times New Roman"/>
          <w:bCs/>
          <w:color w:val="000000"/>
          <w:sz w:val="28"/>
          <w:szCs w:val="28"/>
        </w:rPr>
        <w:t>Содержание программы…………………………………………………..25</w:t>
      </w:r>
    </w:p>
    <w:p w:rsidR="003446D6" w:rsidRPr="00BD2BC8" w:rsidRDefault="003446D6" w:rsidP="003446D6">
      <w:pPr>
        <w:numPr>
          <w:ilvl w:val="0"/>
          <w:numId w:val="3"/>
        </w:numPr>
        <w:spacing w:after="0" w:line="240" w:lineRule="auto"/>
        <w:ind w:left="360"/>
        <w:rPr>
          <w:rFonts w:ascii="Times New Roman" w:eastAsia="Times New Roman" w:hAnsi="Times New Roman" w:cs="Times New Roman"/>
          <w:color w:val="000000"/>
          <w:sz w:val="28"/>
          <w:szCs w:val="28"/>
        </w:rPr>
      </w:pPr>
      <w:r w:rsidRPr="00BD2BC8">
        <w:rPr>
          <w:rFonts w:ascii="Times New Roman" w:eastAsia="Times New Roman" w:hAnsi="Times New Roman" w:cs="Times New Roman"/>
          <w:bCs/>
          <w:color w:val="000000"/>
          <w:sz w:val="28"/>
          <w:szCs w:val="28"/>
        </w:rPr>
        <w:t>Методическое обеспечение программы…………………………………31</w:t>
      </w:r>
    </w:p>
    <w:p w:rsidR="003446D6" w:rsidRPr="00BD2BC8" w:rsidRDefault="003446D6" w:rsidP="003446D6">
      <w:pPr>
        <w:numPr>
          <w:ilvl w:val="0"/>
          <w:numId w:val="3"/>
        </w:numPr>
        <w:spacing w:after="0" w:line="240" w:lineRule="auto"/>
        <w:ind w:left="360"/>
        <w:rPr>
          <w:rFonts w:ascii="Times New Roman" w:eastAsia="Times New Roman" w:hAnsi="Times New Roman" w:cs="Times New Roman"/>
          <w:color w:val="000000"/>
          <w:sz w:val="28"/>
          <w:szCs w:val="28"/>
        </w:rPr>
      </w:pPr>
      <w:r w:rsidRPr="00BD2BC8">
        <w:rPr>
          <w:rFonts w:ascii="Times New Roman" w:eastAsia="Times New Roman" w:hAnsi="Times New Roman" w:cs="Times New Roman"/>
          <w:bCs/>
          <w:color w:val="000000"/>
          <w:sz w:val="28"/>
          <w:szCs w:val="28"/>
        </w:rPr>
        <w:t>Литература…………………………………………………………………..37</w:t>
      </w:r>
    </w:p>
    <w:p w:rsidR="003446D6" w:rsidRPr="00BD2BC8" w:rsidRDefault="003446D6" w:rsidP="003446D6">
      <w:pPr>
        <w:numPr>
          <w:ilvl w:val="0"/>
          <w:numId w:val="3"/>
        </w:numPr>
        <w:spacing w:after="0" w:line="240" w:lineRule="auto"/>
        <w:ind w:left="360"/>
        <w:rPr>
          <w:rFonts w:ascii="Times New Roman" w:eastAsia="Times New Roman" w:hAnsi="Times New Roman" w:cs="Times New Roman"/>
          <w:color w:val="000000"/>
          <w:sz w:val="28"/>
          <w:szCs w:val="28"/>
        </w:rPr>
      </w:pPr>
      <w:r w:rsidRPr="00BD2BC8">
        <w:rPr>
          <w:rFonts w:ascii="Times New Roman" w:eastAsia="Times New Roman" w:hAnsi="Times New Roman" w:cs="Times New Roman"/>
          <w:bCs/>
          <w:color w:val="000000"/>
          <w:sz w:val="28"/>
          <w:szCs w:val="28"/>
        </w:rPr>
        <w:t>Календарно-тематическое планирование 1 года обучения……………39</w:t>
      </w:r>
    </w:p>
    <w:p w:rsidR="003446D6" w:rsidRPr="00BD2BC8" w:rsidRDefault="003446D6" w:rsidP="003446D6">
      <w:pPr>
        <w:numPr>
          <w:ilvl w:val="0"/>
          <w:numId w:val="3"/>
        </w:numPr>
        <w:spacing w:after="0" w:line="240" w:lineRule="auto"/>
        <w:ind w:left="360"/>
        <w:rPr>
          <w:rFonts w:ascii="Times New Roman" w:eastAsia="Times New Roman" w:hAnsi="Times New Roman" w:cs="Times New Roman"/>
          <w:color w:val="000000"/>
          <w:sz w:val="28"/>
          <w:szCs w:val="28"/>
        </w:rPr>
      </w:pPr>
      <w:r w:rsidRPr="00BD2BC8">
        <w:rPr>
          <w:rFonts w:ascii="Times New Roman" w:eastAsia="Times New Roman" w:hAnsi="Times New Roman" w:cs="Times New Roman"/>
          <w:bCs/>
          <w:color w:val="000000"/>
          <w:sz w:val="28"/>
          <w:szCs w:val="28"/>
        </w:rPr>
        <w:t>Приложения………………………………………………………………….45</w:t>
      </w:r>
    </w:p>
    <w:p w:rsidR="003446D6" w:rsidRPr="00BD2BC8" w:rsidRDefault="003446D6" w:rsidP="003446D6">
      <w:pPr>
        <w:numPr>
          <w:ilvl w:val="0"/>
          <w:numId w:val="4"/>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bCs/>
          <w:color w:val="000000"/>
          <w:sz w:val="28"/>
          <w:szCs w:val="28"/>
        </w:rPr>
        <w:t>Диагностическая карта «Музыкальное тестирование»</w:t>
      </w:r>
    </w:p>
    <w:p w:rsidR="003446D6" w:rsidRPr="00BD2BC8" w:rsidRDefault="003446D6" w:rsidP="003446D6">
      <w:pPr>
        <w:numPr>
          <w:ilvl w:val="0"/>
          <w:numId w:val="4"/>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bCs/>
          <w:color w:val="000000"/>
          <w:sz w:val="28"/>
          <w:szCs w:val="28"/>
        </w:rPr>
        <w:t>Цикл тем направленных на закрепление школьного материала по русскому языку и окружающему миру с учащимися младших классов на базе шко</w:t>
      </w:r>
      <w:proofErr w:type="gramStart"/>
      <w:r w:rsidRPr="00BD2BC8">
        <w:rPr>
          <w:rFonts w:ascii="Times New Roman" w:eastAsia="Times New Roman" w:hAnsi="Times New Roman" w:cs="Times New Roman"/>
          <w:bCs/>
          <w:color w:val="000000"/>
          <w:sz w:val="28"/>
          <w:szCs w:val="28"/>
        </w:rPr>
        <w:t>л(</w:t>
      </w:r>
      <w:proofErr w:type="gramEnd"/>
      <w:r w:rsidRPr="00BD2BC8">
        <w:rPr>
          <w:rFonts w:ascii="Times New Roman" w:eastAsia="Times New Roman" w:hAnsi="Times New Roman" w:cs="Times New Roman"/>
          <w:bCs/>
          <w:color w:val="000000"/>
          <w:sz w:val="28"/>
          <w:szCs w:val="28"/>
        </w:rPr>
        <w:t>для детей 1-го года обучения)</w:t>
      </w:r>
    </w:p>
    <w:p w:rsidR="003446D6" w:rsidRPr="00BD2BC8" w:rsidRDefault="003446D6" w:rsidP="003446D6">
      <w:pPr>
        <w:numPr>
          <w:ilvl w:val="0"/>
          <w:numId w:val="4"/>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bCs/>
          <w:color w:val="000000"/>
          <w:sz w:val="28"/>
          <w:szCs w:val="28"/>
        </w:rPr>
        <w:t>Положение о конкурсе «Музыкальная карусель</w:t>
      </w:r>
    </w:p>
    <w:p w:rsidR="003446D6" w:rsidRPr="00BD2BC8" w:rsidRDefault="003446D6" w:rsidP="003446D6">
      <w:pPr>
        <w:numPr>
          <w:ilvl w:val="0"/>
          <w:numId w:val="4"/>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bCs/>
          <w:color w:val="000000"/>
          <w:sz w:val="28"/>
          <w:szCs w:val="28"/>
        </w:rPr>
        <w:t>Проверка прогнозируемого результата</w:t>
      </w:r>
    </w:p>
    <w:p w:rsidR="003446D6" w:rsidRPr="00BD2BC8" w:rsidRDefault="003446D6" w:rsidP="003446D6">
      <w:pPr>
        <w:numPr>
          <w:ilvl w:val="0"/>
          <w:numId w:val="4"/>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bCs/>
          <w:color w:val="000000"/>
          <w:sz w:val="28"/>
          <w:szCs w:val="28"/>
        </w:rPr>
        <w:t>Психологическая подготовка вокалиста</w:t>
      </w:r>
    </w:p>
    <w:p w:rsidR="003446D6" w:rsidRPr="00BD2BC8" w:rsidRDefault="003446D6" w:rsidP="003446D6">
      <w:pPr>
        <w:numPr>
          <w:ilvl w:val="0"/>
          <w:numId w:val="4"/>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bCs/>
          <w:color w:val="000000"/>
          <w:sz w:val="28"/>
          <w:szCs w:val="28"/>
        </w:rPr>
        <w:t>Беседа с родителями «Что дают ребёнку занятия в творческом объединении?»</w:t>
      </w:r>
    </w:p>
    <w:p w:rsidR="003446D6" w:rsidRPr="00BD2BC8" w:rsidRDefault="003446D6" w:rsidP="003446D6">
      <w:pPr>
        <w:numPr>
          <w:ilvl w:val="0"/>
          <w:numId w:val="4"/>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bCs/>
          <w:color w:val="000000"/>
          <w:sz w:val="28"/>
          <w:szCs w:val="28"/>
        </w:rPr>
        <w:t>Элементарная партитура «Два маленьких котёнка»</w:t>
      </w:r>
    </w:p>
    <w:p w:rsidR="003446D6" w:rsidRPr="00BD2BC8" w:rsidRDefault="003446D6" w:rsidP="003446D6">
      <w:pPr>
        <w:numPr>
          <w:ilvl w:val="0"/>
          <w:numId w:val="4"/>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bCs/>
          <w:color w:val="000000"/>
          <w:sz w:val="28"/>
          <w:szCs w:val="28"/>
        </w:rPr>
        <w:t>Конспекты творческих занятий</w:t>
      </w:r>
    </w:p>
    <w:p w:rsidR="003446D6" w:rsidRPr="00BD2BC8" w:rsidRDefault="003446D6" w:rsidP="003446D6">
      <w:pPr>
        <w:spacing w:after="0" w:line="240" w:lineRule="auto"/>
        <w:ind w:left="-180"/>
        <w:rPr>
          <w:rFonts w:ascii="Times New Roman" w:eastAsia="Times New Roman" w:hAnsi="Times New Roman" w:cs="Times New Roman"/>
          <w:color w:val="000000"/>
          <w:sz w:val="28"/>
          <w:szCs w:val="28"/>
        </w:rPr>
      </w:pPr>
    </w:p>
    <w:p w:rsidR="003446D6" w:rsidRPr="00BD2BC8" w:rsidRDefault="003446D6" w:rsidP="003446D6">
      <w:pPr>
        <w:spacing w:after="0" w:line="240" w:lineRule="auto"/>
        <w:ind w:left="-180"/>
        <w:rPr>
          <w:rFonts w:ascii="Times New Roman" w:eastAsia="Times New Roman" w:hAnsi="Times New Roman" w:cs="Times New Roman"/>
          <w:color w:val="000000"/>
          <w:sz w:val="28"/>
          <w:szCs w:val="28"/>
        </w:rPr>
      </w:pPr>
    </w:p>
    <w:p w:rsidR="003446D6" w:rsidRPr="00BD2BC8" w:rsidRDefault="003446D6" w:rsidP="003446D6">
      <w:pPr>
        <w:spacing w:after="0" w:line="240" w:lineRule="auto"/>
        <w:ind w:left="-180"/>
        <w:rPr>
          <w:rFonts w:ascii="Times New Roman" w:eastAsia="Times New Roman" w:hAnsi="Times New Roman" w:cs="Times New Roman"/>
          <w:color w:val="000000"/>
          <w:sz w:val="28"/>
          <w:szCs w:val="28"/>
        </w:rPr>
      </w:pPr>
    </w:p>
    <w:p w:rsidR="003446D6" w:rsidRDefault="003446D6" w:rsidP="003446D6">
      <w:pPr>
        <w:spacing w:after="0" w:line="240" w:lineRule="auto"/>
        <w:ind w:left="-180"/>
        <w:rPr>
          <w:rFonts w:ascii="Times New Roman" w:eastAsia="Times New Roman" w:hAnsi="Times New Roman" w:cs="Times New Roman"/>
          <w:color w:val="000000"/>
          <w:sz w:val="28"/>
          <w:szCs w:val="28"/>
        </w:rPr>
      </w:pPr>
    </w:p>
    <w:p w:rsidR="00BD2BC8" w:rsidRDefault="00BD2BC8" w:rsidP="003446D6">
      <w:pPr>
        <w:spacing w:after="0" w:line="240" w:lineRule="auto"/>
        <w:ind w:left="-180"/>
        <w:rPr>
          <w:rFonts w:ascii="Times New Roman" w:eastAsia="Times New Roman" w:hAnsi="Times New Roman" w:cs="Times New Roman"/>
          <w:color w:val="000000"/>
          <w:sz w:val="28"/>
          <w:szCs w:val="28"/>
        </w:rPr>
      </w:pPr>
    </w:p>
    <w:p w:rsidR="00BD2BC8" w:rsidRDefault="00BD2BC8" w:rsidP="003446D6">
      <w:pPr>
        <w:spacing w:after="0" w:line="240" w:lineRule="auto"/>
        <w:ind w:left="-180"/>
        <w:rPr>
          <w:rFonts w:ascii="Times New Roman" w:eastAsia="Times New Roman" w:hAnsi="Times New Roman" w:cs="Times New Roman"/>
          <w:color w:val="000000"/>
          <w:sz w:val="28"/>
          <w:szCs w:val="28"/>
        </w:rPr>
      </w:pPr>
    </w:p>
    <w:p w:rsidR="00BD2BC8" w:rsidRDefault="00BD2BC8" w:rsidP="003446D6">
      <w:pPr>
        <w:spacing w:after="0" w:line="240" w:lineRule="auto"/>
        <w:ind w:left="-180"/>
        <w:rPr>
          <w:rFonts w:ascii="Times New Roman" w:eastAsia="Times New Roman" w:hAnsi="Times New Roman" w:cs="Times New Roman"/>
          <w:color w:val="000000"/>
          <w:sz w:val="28"/>
          <w:szCs w:val="28"/>
        </w:rPr>
      </w:pPr>
    </w:p>
    <w:p w:rsidR="00BD2BC8" w:rsidRDefault="00BD2BC8" w:rsidP="003446D6">
      <w:pPr>
        <w:spacing w:after="0" w:line="240" w:lineRule="auto"/>
        <w:ind w:left="-180"/>
        <w:rPr>
          <w:rFonts w:ascii="Times New Roman" w:eastAsia="Times New Roman" w:hAnsi="Times New Roman" w:cs="Times New Roman"/>
          <w:color w:val="000000"/>
          <w:sz w:val="28"/>
          <w:szCs w:val="28"/>
        </w:rPr>
      </w:pPr>
    </w:p>
    <w:p w:rsidR="00BD2BC8" w:rsidRDefault="00BD2BC8" w:rsidP="003446D6">
      <w:pPr>
        <w:spacing w:after="0" w:line="240" w:lineRule="auto"/>
        <w:ind w:left="-180"/>
        <w:rPr>
          <w:rFonts w:ascii="Times New Roman" w:eastAsia="Times New Roman" w:hAnsi="Times New Roman" w:cs="Times New Roman"/>
          <w:color w:val="000000"/>
          <w:sz w:val="28"/>
          <w:szCs w:val="28"/>
        </w:rPr>
      </w:pPr>
    </w:p>
    <w:p w:rsidR="00BD2BC8" w:rsidRDefault="00BD2BC8" w:rsidP="003446D6">
      <w:pPr>
        <w:spacing w:after="0" w:line="240" w:lineRule="auto"/>
        <w:ind w:left="-180"/>
        <w:rPr>
          <w:rFonts w:ascii="Times New Roman" w:eastAsia="Times New Roman" w:hAnsi="Times New Roman" w:cs="Times New Roman"/>
          <w:color w:val="000000"/>
          <w:sz w:val="28"/>
          <w:szCs w:val="28"/>
        </w:rPr>
      </w:pPr>
    </w:p>
    <w:p w:rsidR="00BD2BC8" w:rsidRDefault="00BD2BC8" w:rsidP="003446D6">
      <w:pPr>
        <w:spacing w:after="0" w:line="240" w:lineRule="auto"/>
        <w:ind w:left="-180"/>
        <w:rPr>
          <w:rFonts w:ascii="Times New Roman" w:eastAsia="Times New Roman" w:hAnsi="Times New Roman" w:cs="Times New Roman"/>
          <w:color w:val="000000"/>
          <w:sz w:val="28"/>
          <w:szCs w:val="28"/>
        </w:rPr>
      </w:pPr>
    </w:p>
    <w:p w:rsidR="00BD2BC8" w:rsidRDefault="00BD2BC8" w:rsidP="003446D6">
      <w:pPr>
        <w:spacing w:after="0" w:line="240" w:lineRule="auto"/>
        <w:ind w:left="-180"/>
        <w:rPr>
          <w:rFonts w:ascii="Times New Roman" w:eastAsia="Times New Roman" w:hAnsi="Times New Roman" w:cs="Times New Roman"/>
          <w:color w:val="000000"/>
          <w:sz w:val="28"/>
          <w:szCs w:val="28"/>
        </w:rPr>
      </w:pPr>
    </w:p>
    <w:p w:rsidR="00BD2BC8" w:rsidRDefault="00BD2BC8" w:rsidP="003446D6">
      <w:pPr>
        <w:spacing w:after="0" w:line="240" w:lineRule="auto"/>
        <w:ind w:left="-180"/>
        <w:rPr>
          <w:rFonts w:ascii="Times New Roman" w:eastAsia="Times New Roman" w:hAnsi="Times New Roman" w:cs="Times New Roman"/>
          <w:color w:val="000000"/>
          <w:sz w:val="28"/>
          <w:szCs w:val="28"/>
        </w:rPr>
      </w:pPr>
    </w:p>
    <w:p w:rsidR="00BD2BC8" w:rsidRDefault="00BD2BC8" w:rsidP="003446D6">
      <w:pPr>
        <w:spacing w:after="0" w:line="240" w:lineRule="auto"/>
        <w:ind w:left="-180"/>
        <w:rPr>
          <w:rFonts w:ascii="Times New Roman" w:eastAsia="Times New Roman" w:hAnsi="Times New Roman" w:cs="Times New Roman"/>
          <w:color w:val="000000"/>
          <w:sz w:val="28"/>
          <w:szCs w:val="28"/>
        </w:rPr>
      </w:pPr>
    </w:p>
    <w:p w:rsidR="00BD2BC8" w:rsidRDefault="00BD2BC8" w:rsidP="003446D6">
      <w:pPr>
        <w:spacing w:after="0" w:line="240" w:lineRule="auto"/>
        <w:ind w:left="-180"/>
        <w:rPr>
          <w:rFonts w:ascii="Times New Roman" w:eastAsia="Times New Roman" w:hAnsi="Times New Roman" w:cs="Times New Roman"/>
          <w:color w:val="000000"/>
          <w:sz w:val="28"/>
          <w:szCs w:val="28"/>
        </w:rPr>
      </w:pPr>
    </w:p>
    <w:p w:rsidR="00BD2BC8" w:rsidRDefault="00BD2BC8" w:rsidP="003446D6">
      <w:pPr>
        <w:spacing w:after="0" w:line="240" w:lineRule="auto"/>
        <w:ind w:left="-180"/>
        <w:rPr>
          <w:rFonts w:ascii="Times New Roman" w:eastAsia="Times New Roman" w:hAnsi="Times New Roman" w:cs="Times New Roman"/>
          <w:color w:val="000000"/>
          <w:sz w:val="28"/>
          <w:szCs w:val="28"/>
        </w:rPr>
      </w:pPr>
    </w:p>
    <w:p w:rsidR="00BD2BC8" w:rsidRDefault="00BD2BC8" w:rsidP="003446D6">
      <w:pPr>
        <w:spacing w:after="0" w:line="240" w:lineRule="auto"/>
        <w:ind w:left="-180"/>
        <w:rPr>
          <w:rFonts w:ascii="Times New Roman" w:eastAsia="Times New Roman" w:hAnsi="Times New Roman" w:cs="Times New Roman"/>
          <w:color w:val="000000"/>
          <w:sz w:val="28"/>
          <w:szCs w:val="28"/>
        </w:rPr>
      </w:pPr>
    </w:p>
    <w:p w:rsidR="00BD2BC8" w:rsidRDefault="00BD2BC8" w:rsidP="003446D6">
      <w:pPr>
        <w:spacing w:after="0" w:line="240" w:lineRule="auto"/>
        <w:ind w:left="-180"/>
        <w:rPr>
          <w:rFonts w:ascii="Times New Roman" w:eastAsia="Times New Roman" w:hAnsi="Times New Roman" w:cs="Times New Roman"/>
          <w:color w:val="000000"/>
          <w:sz w:val="28"/>
          <w:szCs w:val="28"/>
        </w:rPr>
      </w:pPr>
    </w:p>
    <w:p w:rsidR="00BD2BC8" w:rsidRPr="00BD2BC8" w:rsidRDefault="00BD2BC8" w:rsidP="003446D6">
      <w:pPr>
        <w:spacing w:after="0" w:line="240" w:lineRule="auto"/>
        <w:ind w:left="-180"/>
        <w:rPr>
          <w:rFonts w:ascii="Times New Roman" w:eastAsia="Times New Roman" w:hAnsi="Times New Roman" w:cs="Times New Roman"/>
          <w:color w:val="000000"/>
          <w:sz w:val="28"/>
          <w:szCs w:val="28"/>
        </w:rPr>
      </w:pPr>
    </w:p>
    <w:p w:rsidR="003446D6" w:rsidRPr="00BD2BC8" w:rsidRDefault="003446D6" w:rsidP="00BD2BC8">
      <w:pPr>
        <w:spacing w:after="0" w:line="240" w:lineRule="auto"/>
        <w:ind w:left="360"/>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Пояснительная записка</w:t>
      </w:r>
    </w:p>
    <w:p w:rsidR="003446D6" w:rsidRPr="00BD2BC8" w:rsidRDefault="00BD2BC8" w:rsidP="003446D6">
      <w:pPr>
        <w:spacing w:after="0" w:line="240" w:lineRule="auto"/>
        <w:ind w:left="-18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3446D6" w:rsidRPr="00BD2BC8">
        <w:rPr>
          <w:rFonts w:ascii="Times New Roman" w:eastAsia="Times New Roman" w:hAnsi="Times New Roman" w:cs="Times New Roman"/>
          <w:b/>
          <w:bCs/>
          <w:color w:val="000000"/>
          <w:sz w:val="28"/>
          <w:szCs w:val="28"/>
        </w:rPr>
        <w:t>Немного из истории</w:t>
      </w:r>
    </w:p>
    <w:p w:rsidR="003446D6" w:rsidRPr="00BD2BC8" w:rsidRDefault="003446D6" w:rsidP="003446D6">
      <w:pPr>
        <w:spacing w:after="0" w:line="240" w:lineRule="auto"/>
        <w:rPr>
          <w:rFonts w:ascii="Times New Roman" w:eastAsia="Times New Roman" w:hAnsi="Times New Roman" w:cs="Times New Roman"/>
          <w:color w:val="000000"/>
          <w:sz w:val="28"/>
          <w:szCs w:val="28"/>
        </w:rPr>
      </w:pPr>
      <w:bookmarkStart w:id="1" w:name="h.gjdgxs"/>
      <w:bookmarkEnd w:id="1"/>
      <w:r w:rsidRPr="00BD2BC8">
        <w:rPr>
          <w:rFonts w:ascii="Times New Roman" w:eastAsia="Times New Roman" w:hAnsi="Times New Roman" w:cs="Times New Roman"/>
          <w:color w:val="000000"/>
          <w:sz w:val="28"/>
          <w:szCs w:val="28"/>
        </w:rPr>
        <w:t>Детское творческое объединение «Весёлые нотки» начало свою деятельность с 2005 года на базе МБОУ «</w:t>
      </w:r>
      <w:proofErr w:type="spellStart"/>
      <w:r w:rsidRPr="00BD2BC8">
        <w:rPr>
          <w:rFonts w:ascii="Times New Roman" w:eastAsia="Times New Roman" w:hAnsi="Times New Roman" w:cs="Times New Roman"/>
          <w:color w:val="000000"/>
          <w:sz w:val="28"/>
          <w:szCs w:val="28"/>
        </w:rPr>
        <w:t>Горбатовская</w:t>
      </w:r>
      <w:proofErr w:type="spellEnd"/>
      <w:r w:rsidRPr="00BD2BC8">
        <w:rPr>
          <w:rFonts w:ascii="Times New Roman" w:eastAsia="Times New Roman" w:hAnsi="Times New Roman" w:cs="Times New Roman"/>
          <w:color w:val="000000"/>
          <w:sz w:val="28"/>
          <w:szCs w:val="28"/>
        </w:rPr>
        <w:t xml:space="preserve"> ООШ» Боковского района Ростовской  области. Руководитель  вокального объединения являлась Емельянова Марина Евгеньевна.   Занятия проходят по утвержденной программе. Коллектив активно участвует в общественной жизни района, области.  Вокалисты «Весёлых ноток»  неоднократно участвовали в  концертах, в районных и областных конкурсах и фестивалях. За время своего существования  в творческом объединении «Весёлые нотки» обучалось свыше 90 человек, (5 выпусков</w:t>
      </w:r>
      <w:proofErr w:type="gramStart"/>
      <w:r w:rsidRPr="00BD2BC8">
        <w:rPr>
          <w:rFonts w:ascii="Times New Roman" w:eastAsia="Times New Roman" w:hAnsi="Times New Roman" w:cs="Times New Roman"/>
          <w:color w:val="000000"/>
          <w:sz w:val="28"/>
          <w:szCs w:val="28"/>
        </w:rPr>
        <w:t> )</w:t>
      </w:r>
      <w:proofErr w:type="gramEnd"/>
      <w:r w:rsidRPr="00BD2BC8">
        <w:rPr>
          <w:rFonts w:ascii="Times New Roman" w:eastAsia="Times New Roman" w:hAnsi="Times New Roman" w:cs="Times New Roman"/>
          <w:color w:val="000000"/>
          <w:sz w:val="28"/>
          <w:szCs w:val="28"/>
        </w:rPr>
        <w:t xml:space="preserve">. </w:t>
      </w:r>
    </w:p>
    <w:p w:rsidR="003446D6" w:rsidRPr="00BD2BC8" w:rsidRDefault="003446D6" w:rsidP="003446D6">
      <w:p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Направленность программы </w:t>
      </w:r>
      <w:r w:rsidRPr="00BD2BC8">
        <w:rPr>
          <w:rFonts w:ascii="Times New Roman" w:eastAsia="Times New Roman" w:hAnsi="Times New Roman" w:cs="Times New Roman"/>
          <w:color w:val="000000"/>
          <w:sz w:val="28"/>
          <w:szCs w:val="28"/>
        </w:rPr>
        <w:t>художественн</w:t>
      </w:r>
      <w:proofErr w:type="gramStart"/>
      <w:r w:rsidRPr="00BD2BC8">
        <w:rPr>
          <w:rFonts w:ascii="Times New Roman" w:eastAsia="Times New Roman" w:hAnsi="Times New Roman" w:cs="Times New Roman"/>
          <w:color w:val="000000"/>
          <w:sz w:val="28"/>
          <w:szCs w:val="28"/>
        </w:rPr>
        <w:t>о-</w:t>
      </w:r>
      <w:proofErr w:type="gramEnd"/>
      <w:r w:rsidRPr="00BD2BC8">
        <w:rPr>
          <w:rFonts w:ascii="Times New Roman" w:eastAsia="Times New Roman" w:hAnsi="Times New Roman" w:cs="Times New Roman"/>
          <w:color w:val="000000"/>
          <w:sz w:val="28"/>
          <w:szCs w:val="28"/>
        </w:rPr>
        <w:t xml:space="preserve"> эстетическая (через развитие вокальных навыков способствует творческой самореализации детей)</w:t>
      </w:r>
      <w:r w:rsidR="00BD47F0" w:rsidRPr="00BD2BC8">
        <w:rPr>
          <w:rFonts w:ascii="Times New Roman" w:eastAsia="Times New Roman" w:hAnsi="Times New Roman" w:cs="Times New Roman"/>
          <w:color w:val="000000"/>
          <w:sz w:val="28"/>
          <w:szCs w:val="28"/>
        </w:rPr>
        <w:t>.</w:t>
      </w:r>
    </w:p>
    <w:p w:rsidR="00BD2BC8" w:rsidRDefault="00BD2BC8" w:rsidP="00BD47F0">
      <w:pPr>
        <w:spacing w:after="0" w:line="240" w:lineRule="auto"/>
        <w:ind w:left="360"/>
        <w:jc w:val="center"/>
        <w:rPr>
          <w:rFonts w:ascii="Times New Roman" w:eastAsia="Times New Roman" w:hAnsi="Times New Roman" w:cs="Times New Roman"/>
          <w:b/>
          <w:bCs/>
          <w:color w:val="000000"/>
          <w:sz w:val="28"/>
          <w:szCs w:val="28"/>
        </w:rPr>
      </w:pPr>
    </w:p>
    <w:p w:rsidR="003446D6" w:rsidRPr="00BD2BC8" w:rsidRDefault="00BD47F0" w:rsidP="00BD47F0">
      <w:pPr>
        <w:spacing w:after="0" w:line="240" w:lineRule="auto"/>
        <w:ind w:left="360"/>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w:t>
      </w:r>
      <w:r w:rsidR="003446D6" w:rsidRPr="00BD2BC8">
        <w:rPr>
          <w:rFonts w:ascii="Times New Roman" w:eastAsia="Times New Roman" w:hAnsi="Times New Roman" w:cs="Times New Roman"/>
          <w:b/>
          <w:bCs/>
          <w:color w:val="000000"/>
          <w:sz w:val="28"/>
          <w:szCs w:val="28"/>
        </w:rPr>
        <w:t>Обоснование необходимости разработки и внедрения программы в образовательный процесс.</w:t>
      </w:r>
    </w:p>
    <w:p w:rsidR="003446D6" w:rsidRPr="00BD2BC8" w:rsidRDefault="003446D6" w:rsidP="003446D6">
      <w:p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lastRenderedPageBreak/>
        <w:t>Актуальность программы</w:t>
      </w:r>
    </w:p>
    <w:p w:rsidR="003446D6" w:rsidRPr="00BD2BC8" w:rsidRDefault="003446D6" w:rsidP="003446D6">
      <w:pPr>
        <w:spacing w:after="0" w:line="240" w:lineRule="auto"/>
        <w:ind w:firstLine="708"/>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Неотъемлемым компонентом системы общего образова</w:t>
      </w:r>
      <w:r w:rsidR="00BD47F0" w:rsidRPr="00BD2BC8">
        <w:rPr>
          <w:rFonts w:ascii="Times New Roman" w:eastAsia="Times New Roman" w:hAnsi="Times New Roman" w:cs="Times New Roman"/>
          <w:color w:val="000000"/>
          <w:sz w:val="28"/>
          <w:szCs w:val="28"/>
        </w:rPr>
        <w:t xml:space="preserve">ния </w:t>
      </w:r>
      <w:r w:rsidRPr="00BD2BC8">
        <w:rPr>
          <w:rFonts w:ascii="Times New Roman" w:eastAsia="Times New Roman" w:hAnsi="Times New Roman" w:cs="Times New Roman"/>
          <w:color w:val="000000"/>
          <w:sz w:val="28"/>
          <w:szCs w:val="28"/>
        </w:rPr>
        <w:t xml:space="preserve"> является дополнительное образование. Оно способствует углублению знаний, развитию разносторонних интересов и способностей учащихся, выходящих за рамки образования; привитию детям навыков трудовой и общественной деятельности, профессионального самоопределения, воспитанию самостоятельности и ответственности.</w:t>
      </w:r>
    </w:p>
    <w:p w:rsidR="003446D6" w:rsidRPr="00BD2BC8" w:rsidRDefault="00BD47F0"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         </w:t>
      </w:r>
      <w:r w:rsidR="003446D6" w:rsidRPr="00BD2BC8">
        <w:rPr>
          <w:rFonts w:ascii="Times New Roman" w:eastAsia="Times New Roman" w:hAnsi="Times New Roman" w:cs="Times New Roman"/>
          <w:color w:val="000000"/>
          <w:sz w:val="28"/>
          <w:szCs w:val="28"/>
        </w:rPr>
        <w:t>Известно, что музыка имеет на человека очень сильное влияние: она заставляет то плакать, то смеяться, помогает расслабиться, настроиться на работу, справиться с отрицательными эмоциями и т.д. Ведь не зря понятие «музыкотерапия» - лечение музыкой, сейчас встречается в практике медицинских, социальных и психологических служб. Песня присутствует в жизни детей еще с младенчества, когда заботливые мамы поют им колыбельные. Даже первые попытки говорить (так называемое «</w:t>
      </w:r>
      <w:proofErr w:type="spellStart"/>
      <w:r w:rsidR="003446D6" w:rsidRPr="00BD2BC8">
        <w:rPr>
          <w:rFonts w:ascii="Times New Roman" w:eastAsia="Times New Roman" w:hAnsi="Times New Roman" w:cs="Times New Roman"/>
          <w:color w:val="000000"/>
          <w:sz w:val="28"/>
          <w:szCs w:val="28"/>
        </w:rPr>
        <w:t>гуление</w:t>
      </w:r>
      <w:proofErr w:type="spellEnd"/>
      <w:r w:rsidR="003446D6" w:rsidRPr="00BD2BC8">
        <w:rPr>
          <w:rFonts w:ascii="Times New Roman" w:eastAsia="Times New Roman" w:hAnsi="Times New Roman" w:cs="Times New Roman"/>
          <w:color w:val="000000"/>
          <w:sz w:val="28"/>
          <w:szCs w:val="28"/>
        </w:rPr>
        <w:t>») больше напоминают пение. Так почему бы не использовать данный природой дар в целях творческого развития ребенка. Основная задача всех объединений учреждения дополнительного образования – социальное воспитание детей и подростков. Данная программа предполагает осуществление социального воспитания посредством развития творческих музыкальных способностей ребят.</w:t>
      </w:r>
    </w:p>
    <w:p w:rsidR="003446D6" w:rsidRPr="00BD2BC8" w:rsidRDefault="003446D6" w:rsidP="003446D6">
      <w:pPr>
        <w:spacing w:after="0" w:line="240" w:lineRule="auto"/>
        <w:ind w:firstLine="852"/>
        <w:jc w:val="both"/>
        <w:rPr>
          <w:rFonts w:ascii="Times New Roman" w:eastAsia="Times New Roman" w:hAnsi="Times New Roman" w:cs="Times New Roman"/>
          <w:sz w:val="28"/>
          <w:szCs w:val="28"/>
        </w:rPr>
      </w:pPr>
      <w:r w:rsidRPr="00BD2BC8">
        <w:rPr>
          <w:rFonts w:ascii="Times New Roman" w:eastAsia="Times New Roman" w:hAnsi="Times New Roman" w:cs="Times New Roman"/>
          <w:sz w:val="28"/>
          <w:szCs w:val="28"/>
        </w:rPr>
        <w:t>Я пришла к выводу, что для контингента детей, с которыми я занимаюсь, нужна программа, направленная на развитие вокальных способностей не только у одаренных ребят (как предполагается в большинстве программ по вокалу), но и у детей, чей уровень вокальных данных невысок. Таких детей приходит в творческое объединение «Весёлые нотки» немало. Они стремятся научиться петь. В творческом объединении рады каждому ребенку, потому что каждый по-своему талантлив. Программа позволяет развивать вокальные способности у всех детей, к каждому предусмотрен индивидуальный подход, учитывающий его особенности.</w:t>
      </w:r>
    </w:p>
    <w:p w:rsidR="003446D6" w:rsidRPr="00BD2BC8" w:rsidRDefault="003446D6" w:rsidP="003446D6">
      <w:pPr>
        <w:spacing w:after="0" w:line="240" w:lineRule="auto"/>
        <w:ind w:firstLine="852"/>
        <w:jc w:val="both"/>
        <w:rPr>
          <w:rFonts w:ascii="Times New Roman" w:eastAsia="Times New Roman" w:hAnsi="Times New Roman" w:cs="Times New Roman"/>
          <w:sz w:val="28"/>
          <w:szCs w:val="28"/>
        </w:rPr>
      </w:pPr>
      <w:r w:rsidRPr="00BD2BC8">
        <w:rPr>
          <w:rFonts w:ascii="Times New Roman" w:eastAsia="Times New Roman" w:hAnsi="Times New Roman" w:cs="Times New Roman"/>
          <w:sz w:val="28"/>
          <w:szCs w:val="28"/>
        </w:rPr>
        <w:t>Во время занятий с воспитанниками реализуются </w:t>
      </w:r>
      <w:r w:rsidRPr="00BD2BC8">
        <w:rPr>
          <w:rFonts w:ascii="Times New Roman" w:eastAsia="Times New Roman" w:hAnsi="Times New Roman" w:cs="Times New Roman"/>
          <w:b/>
          <w:bCs/>
          <w:i/>
          <w:iCs/>
          <w:sz w:val="28"/>
          <w:szCs w:val="28"/>
          <w:u w:val="single"/>
        </w:rPr>
        <w:t>основные принципы</w:t>
      </w:r>
      <w:r w:rsidRPr="00BD2BC8">
        <w:rPr>
          <w:rFonts w:ascii="Times New Roman" w:eastAsia="Times New Roman" w:hAnsi="Times New Roman" w:cs="Times New Roman"/>
          <w:b/>
          <w:bCs/>
          <w:i/>
          <w:iCs/>
          <w:sz w:val="28"/>
          <w:szCs w:val="28"/>
        </w:rPr>
        <w:t> </w:t>
      </w:r>
      <w:r w:rsidRPr="00BD2BC8">
        <w:rPr>
          <w:rFonts w:ascii="Times New Roman" w:eastAsia="Times New Roman" w:hAnsi="Times New Roman" w:cs="Times New Roman"/>
          <w:sz w:val="28"/>
          <w:szCs w:val="28"/>
        </w:rPr>
        <w:t>программы:</w:t>
      </w:r>
    </w:p>
    <w:p w:rsidR="003446D6" w:rsidRPr="00BD2BC8" w:rsidRDefault="003446D6" w:rsidP="003446D6">
      <w:pPr>
        <w:numPr>
          <w:ilvl w:val="0"/>
          <w:numId w:val="7"/>
        </w:numPr>
        <w:spacing w:after="0" w:line="240" w:lineRule="auto"/>
        <w:ind w:left="0" w:firstLine="900"/>
        <w:jc w:val="both"/>
        <w:rPr>
          <w:rFonts w:ascii="Times New Roman" w:eastAsia="Times New Roman" w:hAnsi="Times New Roman" w:cs="Times New Roman"/>
          <w:sz w:val="28"/>
          <w:szCs w:val="28"/>
        </w:rPr>
      </w:pPr>
      <w:r w:rsidRPr="00BD2BC8">
        <w:rPr>
          <w:rFonts w:ascii="Times New Roman" w:eastAsia="Times New Roman" w:hAnsi="Times New Roman" w:cs="Times New Roman"/>
          <w:b/>
          <w:bCs/>
          <w:i/>
          <w:iCs/>
          <w:sz w:val="28"/>
          <w:szCs w:val="28"/>
        </w:rPr>
        <w:t>Минимум селекции - максимум развития. </w:t>
      </w:r>
      <w:r w:rsidRPr="00BD2BC8">
        <w:rPr>
          <w:rFonts w:ascii="Times New Roman" w:eastAsia="Times New Roman" w:hAnsi="Times New Roman" w:cs="Times New Roman"/>
          <w:sz w:val="28"/>
          <w:szCs w:val="28"/>
        </w:rPr>
        <w:t>Отказ от традиционной селекции и переход к вокальному всеобучу. Пение, вокализация - это не удел избранных, а такой же навык, как чтение, счет, письмо и т.д.</w:t>
      </w:r>
    </w:p>
    <w:p w:rsidR="003446D6" w:rsidRPr="00BD2BC8" w:rsidRDefault="003446D6" w:rsidP="003446D6">
      <w:pPr>
        <w:numPr>
          <w:ilvl w:val="0"/>
          <w:numId w:val="7"/>
        </w:numPr>
        <w:spacing w:after="0" w:line="240" w:lineRule="auto"/>
        <w:ind w:left="0" w:firstLine="900"/>
        <w:jc w:val="both"/>
        <w:rPr>
          <w:rFonts w:ascii="Times New Roman" w:eastAsia="Times New Roman" w:hAnsi="Times New Roman" w:cs="Times New Roman"/>
          <w:sz w:val="28"/>
          <w:szCs w:val="28"/>
        </w:rPr>
      </w:pPr>
      <w:r w:rsidRPr="00BD2BC8">
        <w:rPr>
          <w:rFonts w:ascii="Times New Roman" w:eastAsia="Times New Roman" w:hAnsi="Times New Roman" w:cs="Times New Roman"/>
          <w:b/>
          <w:bCs/>
          <w:i/>
          <w:iCs/>
          <w:sz w:val="28"/>
          <w:szCs w:val="28"/>
        </w:rPr>
        <w:t>Равные возможности для всех. </w:t>
      </w:r>
      <w:r w:rsidRPr="00BD2BC8">
        <w:rPr>
          <w:rFonts w:ascii="Times New Roman" w:eastAsia="Times New Roman" w:hAnsi="Times New Roman" w:cs="Times New Roman"/>
          <w:sz w:val="28"/>
          <w:szCs w:val="28"/>
        </w:rPr>
        <w:t xml:space="preserve">Каждый </w:t>
      </w:r>
      <w:r w:rsidR="00BD47F0" w:rsidRPr="00BD2BC8">
        <w:rPr>
          <w:rFonts w:ascii="Times New Roman" w:eastAsia="Times New Roman" w:hAnsi="Times New Roman" w:cs="Times New Roman"/>
          <w:sz w:val="28"/>
          <w:szCs w:val="28"/>
        </w:rPr>
        <w:t>ребено</w:t>
      </w:r>
      <w:r w:rsidRPr="00BD2BC8">
        <w:rPr>
          <w:rFonts w:ascii="Times New Roman" w:eastAsia="Times New Roman" w:hAnsi="Times New Roman" w:cs="Times New Roman"/>
          <w:sz w:val="28"/>
          <w:szCs w:val="28"/>
        </w:rPr>
        <w:t>к пройдет посильный для него участок пути, но, одухотворенный общей идеей, каждый поднимется гораздо выше, чем при одиночном восхождении.</w:t>
      </w:r>
    </w:p>
    <w:p w:rsidR="003446D6" w:rsidRPr="00BD2BC8" w:rsidRDefault="003446D6" w:rsidP="003446D6">
      <w:pPr>
        <w:numPr>
          <w:ilvl w:val="0"/>
          <w:numId w:val="8"/>
        </w:numPr>
        <w:spacing w:after="0" w:line="240" w:lineRule="auto"/>
        <w:ind w:left="0" w:firstLine="900"/>
        <w:jc w:val="both"/>
        <w:rPr>
          <w:rFonts w:ascii="Times New Roman" w:eastAsia="Times New Roman" w:hAnsi="Times New Roman" w:cs="Times New Roman"/>
          <w:sz w:val="28"/>
          <w:szCs w:val="28"/>
        </w:rPr>
      </w:pPr>
      <w:r w:rsidRPr="00BD2BC8">
        <w:rPr>
          <w:rFonts w:ascii="Times New Roman" w:eastAsia="Times New Roman" w:hAnsi="Times New Roman" w:cs="Times New Roman"/>
          <w:i/>
          <w:iCs/>
          <w:sz w:val="28"/>
          <w:szCs w:val="28"/>
        </w:rPr>
        <w:t>Смена </w:t>
      </w:r>
      <w:r w:rsidRPr="00BD2BC8">
        <w:rPr>
          <w:rFonts w:ascii="Times New Roman" w:eastAsia="Times New Roman" w:hAnsi="Times New Roman" w:cs="Times New Roman"/>
          <w:b/>
          <w:bCs/>
          <w:i/>
          <w:iCs/>
          <w:sz w:val="28"/>
          <w:szCs w:val="28"/>
        </w:rPr>
        <w:t>традиционных приоритетов; </w:t>
      </w:r>
      <w:r w:rsidRPr="00BD2BC8">
        <w:rPr>
          <w:rFonts w:ascii="Times New Roman" w:eastAsia="Times New Roman" w:hAnsi="Times New Roman" w:cs="Times New Roman"/>
          <w:sz w:val="28"/>
          <w:szCs w:val="28"/>
        </w:rPr>
        <w:t xml:space="preserve">голос ребенка первичен - это цель развития, репертуар - вторичен, он - средство развития. </w:t>
      </w:r>
    </w:p>
    <w:p w:rsidR="003446D6" w:rsidRPr="00BD2BC8" w:rsidRDefault="003446D6" w:rsidP="003446D6">
      <w:pPr>
        <w:numPr>
          <w:ilvl w:val="0"/>
          <w:numId w:val="8"/>
        </w:numPr>
        <w:spacing w:after="0" w:line="240" w:lineRule="auto"/>
        <w:ind w:left="0" w:firstLine="900"/>
        <w:jc w:val="both"/>
        <w:rPr>
          <w:rFonts w:ascii="Times New Roman" w:eastAsia="Times New Roman" w:hAnsi="Times New Roman" w:cs="Times New Roman"/>
          <w:sz w:val="28"/>
          <w:szCs w:val="28"/>
        </w:rPr>
      </w:pPr>
      <w:r w:rsidRPr="00BD2BC8">
        <w:rPr>
          <w:rFonts w:ascii="Times New Roman" w:eastAsia="Times New Roman" w:hAnsi="Times New Roman" w:cs="Times New Roman"/>
          <w:b/>
          <w:bCs/>
          <w:i/>
          <w:iCs/>
          <w:sz w:val="28"/>
          <w:szCs w:val="28"/>
        </w:rPr>
        <w:t>Репетиция вокальной группы </w:t>
      </w:r>
      <w:r w:rsidRPr="00BD2BC8">
        <w:rPr>
          <w:rFonts w:ascii="Times New Roman" w:eastAsia="Times New Roman" w:hAnsi="Times New Roman" w:cs="Times New Roman"/>
          <w:sz w:val="28"/>
          <w:szCs w:val="28"/>
        </w:rPr>
        <w:t>- коллективный урок постановки голоса.</w:t>
      </w:r>
    </w:p>
    <w:p w:rsidR="003446D6" w:rsidRPr="00BD2BC8" w:rsidRDefault="003446D6" w:rsidP="003446D6">
      <w:pPr>
        <w:numPr>
          <w:ilvl w:val="0"/>
          <w:numId w:val="8"/>
        </w:numPr>
        <w:spacing w:after="0" w:line="240" w:lineRule="auto"/>
        <w:ind w:left="0" w:firstLine="900"/>
        <w:jc w:val="both"/>
        <w:rPr>
          <w:rFonts w:ascii="Times New Roman" w:eastAsia="Times New Roman" w:hAnsi="Times New Roman" w:cs="Times New Roman"/>
          <w:sz w:val="28"/>
          <w:szCs w:val="28"/>
        </w:rPr>
      </w:pPr>
      <w:r w:rsidRPr="00BD2BC8">
        <w:rPr>
          <w:rFonts w:ascii="Times New Roman" w:eastAsia="Times New Roman" w:hAnsi="Times New Roman" w:cs="Times New Roman"/>
          <w:b/>
          <w:bCs/>
          <w:i/>
          <w:iCs/>
          <w:sz w:val="28"/>
          <w:szCs w:val="28"/>
        </w:rPr>
        <w:t>Воспитывать </w:t>
      </w:r>
      <w:r w:rsidRPr="00BD2BC8">
        <w:rPr>
          <w:rFonts w:ascii="Times New Roman" w:eastAsia="Times New Roman" w:hAnsi="Times New Roman" w:cs="Times New Roman"/>
          <w:sz w:val="28"/>
          <w:szCs w:val="28"/>
        </w:rPr>
        <w:t>не только талант, но и личность, достойную таланта.</w:t>
      </w:r>
    </w:p>
    <w:p w:rsidR="003446D6" w:rsidRPr="00BD2BC8" w:rsidRDefault="003446D6" w:rsidP="003446D6">
      <w:pPr>
        <w:spacing w:after="0" w:line="240" w:lineRule="auto"/>
        <w:jc w:val="both"/>
        <w:rPr>
          <w:rFonts w:ascii="Times New Roman" w:eastAsia="Times New Roman" w:hAnsi="Times New Roman" w:cs="Times New Roman"/>
          <w:sz w:val="28"/>
          <w:szCs w:val="28"/>
        </w:rPr>
      </w:pPr>
      <w:r w:rsidRPr="00BD2BC8">
        <w:rPr>
          <w:rFonts w:ascii="Times New Roman" w:eastAsia="Times New Roman" w:hAnsi="Times New Roman" w:cs="Times New Roman"/>
          <w:b/>
          <w:bCs/>
          <w:i/>
          <w:iCs/>
          <w:sz w:val="28"/>
          <w:szCs w:val="28"/>
        </w:rPr>
        <w:lastRenderedPageBreak/>
        <w:t>   </w:t>
      </w:r>
      <w:r w:rsidR="00BD47F0" w:rsidRPr="00BD2BC8">
        <w:rPr>
          <w:rFonts w:ascii="Times New Roman" w:eastAsia="Times New Roman" w:hAnsi="Times New Roman" w:cs="Times New Roman"/>
          <w:b/>
          <w:bCs/>
          <w:i/>
          <w:iCs/>
          <w:sz w:val="28"/>
          <w:szCs w:val="28"/>
        </w:rPr>
        <w:t xml:space="preserve">      </w:t>
      </w:r>
      <w:r w:rsidRPr="00BD2BC8">
        <w:rPr>
          <w:rFonts w:ascii="Times New Roman" w:eastAsia="Times New Roman" w:hAnsi="Times New Roman" w:cs="Times New Roman"/>
          <w:sz w:val="28"/>
          <w:szCs w:val="28"/>
        </w:rPr>
        <w:t xml:space="preserve">Программа предполагает различные формы контроля промежуточных и конечных результатов. Методы контроля и управления образовательным процессом - это наблюдение педагога в ходе занятий,  анализ подготовки и участия </w:t>
      </w:r>
      <w:r w:rsidR="00BD47F0" w:rsidRPr="00BD2BC8">
        <w:rPr>
          <w:rFonts w:ascii="Times New Roman" w:eastAsia="Times New Roman" w:hAnsi="Times New Roman" w:cs="Times New Roman"/>
          <w:sz w:val="28"/>
          <w:szCs w:val="28"/>
        </w:rPr>
        <w:t>учащихся</w:t>
      </w:r>
      <w:r w:rsidRPr="00BD2BC8">
        <w:rPr>
          <w:rFonts w:ascii="Times New Roman" w:eastAsia="Times New Roman" w:hAnsi="Times New Roman" w:cs="Times New Roman"/>
          <w:sz w:val="28"/>
          <w:szCs w:val="28"/>
        </w:rPr>
        <w:t xml:space="preserve">  творческого объединения «Весёлые нотки» в школьных, районных, областных мероприятиях, оценка зрителей, членов жюри,  анализ результатов выступлений на различных мероприятиях, конкурсах. Принципиальной установкой программы (занятий) является отсутствие назидательности и прямолинейности в преподнесении вокального материала.</w:t>
      </w:r>
    </w:p>
    <w:p w:rsidR="003446D6" w:rsidRPr="00BD2BC8" w:rsidRDefault="003446D6" w:rsidP="003446D6">
      <w:pPr>
        <w:spacing w:after="0" w:line="240" w:lineRule="auto"/>
        <w:ind w:firstLine="708"/>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sz w:val="28"/>
          <w:szCs w:val="28"/>
        </w:rPr>
        <w:t xml:space="preserve">Программа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ансамбля; координации деятельности голосового аппарата с основными свойствами певческого голоса (звонкостью, </w:t>
      </w:r>
      <w:proofErr w:type="spellStart"/>
      <w:r w:rsidRPr="00BD2BC8">
        <w:rPr>
          <w:rFonts w:ascii="Times New Roman" w:eastAsia="Times New Roman" w:hAnsi="Times New Roman" w:cs="Times New Roman"/>
          <w:sz w:val="28"/>
          <w:szCs w:val="28"/>
        </w:rPr>
        <w:t>полётностью</w:t>
      </w:r>
      <w:proofErr w:type="spellEnd"/>
      <w:r w:rsidRPr="00BD2BC8">
        <w:rPr>
          <w:rFonts w:ascii="Times New Roman" w:eastAsia="Times New Roman" w:hAnsi="Times New Roman" w:cs="Times New Roman"/>
          <w:sz w:val="28"/>
          <w:szCs w:val="28"/>
        </w:rPr>
        <w:t xml:space="preserve"> и т.п.),  навыки следования дирижерским указаниям; слуховые навыки (навыки слухового контроля и самоконтроля за качеством своего вокального звучания). Учитывая то, что дети приходят в творческое объединение с разным уровнем стартовых вокальных способностей, в программе </w:t>
      </w:r>
      <w:r w:rsidRPr="00BD2BC8">
        <w:rPr>
          <w:rFonts w:ascii="Times New Roman" w:eastAsia="Times New Roman" w:hAnsi="Times New Roman" w:cs="Times New Roman"/>
          <w:b/>
          <w:bCs/>
          <w:sz w:val="28"/>
          <w:szCs w:val="28"/>
        </w:rPr>
        <w:t>доминирует индивидуальный подход</w:t>
      </w:r>
      <w:r w:rsidRPr="00BD2BC8">
        <w:rPr>
          <w:rFonts w:ascii="Times New Roman" w:eastAsia="Times New Roman" w:hAnsi="Times New Roman" w:cs="Times New Roman"/>
          <w:sz w:val="28"/>
          <w:szCs w:val="28"/>
        </w:rPr>
        <w:t>.  Основной </w:t>
      </w:r>
      <w:r w:rsidRPr="00BD2BC8">
        <w:rPr>
          <w:rFonts w:ascii="Times New Roman" w:eastAsia="Times New Roman" w:hAnsi="Times New Roman" w:cs="Times New Roman"/>
          <w:b/>
          <w:bCs/>
          <w:sz w:val="28"/>
          <w:szCs w:val="28"/>
        </w:rPr>
        <w:t>принцип (концепция) программы</w:t>
      </w:r>
      <w:r w:rsidRPr="00BD2BC8">
        <w:rPr>
          <w:rFonts w:ascii="Times New Roman" w:eastAsia="Times New Roman" w:hAnsi="Times New Roman" w:cs="Times New Roman"/>
          <w:sz w:val="28"/>
          <w:szCs w:val="28"/>
        </w:rPr>
        <w:t xml:space="preserve"> состоит в создании такого образовательного пространства, в котором существует постоянное сотворчество детей и </w:t>
      </w:r>
      <w:r w:rsidRPr="00BD2BC8">
        <w:rPr>
          <w:rFonts w:ascii="Times New Roman" w:eastAsia="Times New Roman" w:hAnsi="Times New Roman" w:cs="Times New Roman"/>
          <w:color w:val="000000"/>
          <w:sz w:val="28"/>
          <w:szCs w:val="28"/>
        </w:rPr>
        <w:t>педагога, направленное на раскрытие всех творческих сторон личности каждого обучающегося (не бывает неспособных детей, просто к каждому необходим особый подход). Программа позволяет справиться с основной задачей педагога дополнительного образования – реализовать ценностно-личностный потенциал каждого ребенка.</w:t>
      </w:r>
      <w:r w:rsidRPr="00BD2BC8">
        <w:rPr>
          <w:rFonts w:ascii="Times New Roman" w:eastAsia="Times New Roman" w:hAnsi="Times New Roman" w:cs="Times New Roman"/>
          <w:color w:val="3A3B3A"/>
          <w:sz w:val="28"/>
          <w:szCs w:val="28"/>
        </w:rPr>
        <w:t>     </w:t>
      </w:r>
      <w:r w:rsidRPr="00BD2BC8">
        <w:rPr>
          <w:rFonts w:ascii="Times New Roman" w:eastAsia="Times New Roman" w:hAnsi="Times New Roman" w:cs="Times New Roman"/>
          <w:color w:val="000000"/>
          <w:sz w:val="28"/>
          <w:szCs w:val="28"/>
        </w:rPr>
        <w:t>Структура программы разработана с учетом возрастной психологии детей (например, занятия с младшими школьниками построены на игре с учетом потребностей в движении и внешних впечатлениях, а занятия с 9-10 летними детьми учитывают их потребность в общении со сверстниками и в самоутверждении).</w:t>
      </w:r>
    </w:p>
    <w:p w:rsidR="00BD2BC8" w:rsidRDefault="00BD2BC8" w:rsidP="003446D6">
      <w:pPr>
        <w:spacing w:after="0" w:line="240" w:lineRule="auto"/>
        <w:jc w:val="center"/>
        <w:rPr>
          <w:rFonts w:ascii="Times New Roman" w:eastAsia="Times New Roman" w:hAnsi="Times New Roman" w:cs="Times New Roman"/>
          <w:b/>
          <w:bCs/>
          <w:color w:val="000000"/>
          <w:sz w:val="28"/>
          <w:szCs w:val="28"/>
        </w:rPr>
      </w:pPr>
    </w:p>
    <w:p w:rsidR="003446D6" w:rsidRPr="00BD2BC8" w:rsidRDefault="003446D6" w:rsidP="003446D6">
      <w:pPr>
        <w:spacing w:after="0" w:line="240" w:lineRule="auto"/>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1.2.Цель и задачи программы</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u w:val="single"/>
        </w:rPr>
        <w:t>Цель:</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Создание условий для творческой самореализации через развитие вокальных способностей детей, формирование музыкальной культуры</w:t>
      </w:r>
      <w:r w:rsidRPr="00BD2BC8">
        <w:rPr>
          <w:rFonts w:ascii="Times New Roman" w:eastAsia="Times New Roman" w:hAnsi="Times New Roman" w:cs="Times New Roman"/>
          <w:i/>
          <w:iCs/>
          <w:color w:val="000000"/>
          <w:sz w:val="28"/>
          <w:szCs w:val="28"/>
        </w:rPr>
        <w:t>.</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u w:val="single"/>
        </w:rPr>
        <w:t>Задачи:</w:t>
      </w:r>
    </w:p>
    <w:p w:rsidR="003446D6" w:rsidRPr="00BD2BC8" w:rsidRDefault="00524E9D"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1. </w:t>
      </w:r>
      <w:r w:rsidR="003446D6" w:rsidRPr="00BD2BC8">
        <w:rPr>
          <w:rFonts w:ascii="Times New Roman" w:eastAsia="Times New Roman" w:hAnsi="Times New Roman" w:cs="Times New Roman"/>
          <w:b/>
          <w:bCs/>
          <w:color w:val="000000"/>
          <w:sz w:val="28"/>
          <w:szCs w:val="28"/>
          <w:u w:val="single"/>
        </w:rPr>
        <w:t>В обучении</w:t>
      </w:r>
      <w:r w:rsidR="003446D6" w:rsidRPr="00BD2BC8">
        <w:rPr>
          <w:rFonts w:ascii="Times New Roman" w:eastAsia="Times New Roman" w:hAnsi="Times New Roman" w:cs="Times New Roman"/>
          <w:color w:val="000000"/>
          <w:sz w:val="28"/>
          <w:szCs w:val="28"/>
          <w:u w:val="single"/>
        </w:rPr>
        <w:t>:</w:t>
      </w:r>
      <w:r w:rsidR="003446D6" w:rsidRPr="00BD2BC8">
        <w:rPr>
          <w:rFonts w:ascii="Times New Roman" w:eastAsia="Times New Roman" w:hAnsi="Times New Roman" w:cs="Times New Roman"/>
          <w:color w:val="000000"/>
          <w:sz w:val="28"/>
          <w:szCs w:val="28"/>
        </w:rPr>
        <w:t xml:space="preserve"> овладение языком музыкального искусства на основе музыкально — теоретических знаний и навыков; постижение сущности музыкальной интонации через различные формы вокального (сольного, ансамблевого, хорового) </w:t>
      </w:r>
      <w:proofErr w:type="spellStart"/>
      <w:r w:rsidR="003446D6" w:rsidRPr="00BD2BC8">
        <w:rPr>
          <w:rFonts w:ascii="Times New Roman" w:eastAsia="Times New Roman" w:hAnsi="Times New Roman" w:cs="Times New Roman"/>
          <w:color w:val="000000"/>
          <w:sz w:val="28"/>
          <w:szCs w:val="28"/>
        </w:rPr>
        <w:t>музицирования</w:t>
      </w:r>
      <w:proofErr w:type="spellEnd"/>
      <w:r w:rsidR="003446D6" w:rsidRPr="00BD2BC8">
        <w:rPr>
          <w:rFonts w:ascii="Times New Roman" w:eastAsia="Times New Roman" w:hAnsi="Times New Roman" w:cs="Times New Roman"/>
          <w:color w:val="000000"/>
          <w:sz w:val="28"/>
          <w:szCs w:val="28"/>
        </w:rPr>
        <w:t>.</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lastRenderedPageBreak/>
        <w:t xml:space="preserve">Сформировать: умение аналитически сравнивать художественные различные интерпретации какого-либо явления окружающего мира, человека, а также способы исполнительской трактовки музыкального произведения; навыки сочинения элементарных интонаций, мелодий, воплощающих определенное образное настроение, состояние; навыки художественно осмысленного сольного, ансамблевого, хорового исполнения мелодии, </w:t>
      </w:r>
      <w:proofErr w:type="spellStart"/>
      <w:r w:rsidRPr="00BD2BC8">
        <w:rPr>
          <w:rFonts w:ascii="Times New Roman" w:eastAsia="Times New Roman" w:hAnsi="Times New Roman" w:cs="Times New Roman"/>
          <w:color w:val="000000"/>
          <w:sz w:val="28"/>
          <w:szCs w:val="28"/>
        </w:rPr>
        <w:t>слышания</w:t>
      </w:r>
      <w:proofErr w:type="spellEnd"/>
      <w:r w:rsidRPr="00BD2BC8">
        <w:rPr>
          <w:rFonts w:ascii="Times New Roman" w:eastAsia="Times New Roman" w:hAnsi="Times New Roman" w:cs="Times New Roman"/>
          <w:color w:val="000000"/>
          <w:sz w:val="28"/>
          <w:szCs w:val="28"/>
        </w:rPr>
        <w:t xml:space="preserve"> интонационной драматургии музыкального произведения.</w:t>
      </w:r>
    </w:p>
    <w:p w:rsidR="003446D6" w:rsidRPr="00BD2BC8" w:rsidRDefault="00524E9D" w:rsidP="00524E9D">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u w:val="single"/>
        </w:rPr>
        <w:t>2.</w:t>
      </w:r>
      <w:r w:rsidR="003446D6" w:rsidRPr="00BD2BC8">
        <w:rPr>
          <w:rFonts w:ascii="Times New Roman" w:eastAsia="Times New Roman" w:hAnsi="Times New Roman" w:cs="Times New Roman"/>
          <w:b/>
          <w:bCs/>
          <w:color w:val="000000"/>
          <w:sz w:val="28"/>
          <w:szCs w:val="28"/>
          <w:u w:val="single"/>
        </w:rPr>
        <w:t>В воспитании</w:t>
      </w:r>
      <w:r w:rsidR="003446D6" w:rsidRPr="00BD2BC8">
        <w:rPr>
          <w:rFonts w:ascii="Times New Roman" w:eastAsia="Times New Roman" w:hAnsi="Times New Roman" w:cs="Times New Roman"/>
          <w:color w:val="000000"/>
          <w:sz w:val="28"/>
          <w:szCs w:val="28"/>
          <w:u w:val="single"/>
        </w:rPr>
        <w:t>:</w:t>
      </w:r>
      <w:r w:rsidR="003446D6" w:rsidRPr="00BD2BC8">
        <w:rPr>
          <w:rFonts w:ascii="Times New Roman" w:eastAsia="Times New Roman" w:hAnsi="Times New Roman" w:cs="Times New Roman"/>
          <w:color w:val="000000"/>
          <w:sz w:val="28"/>
          <w:szCs w:val="28"/>
        </w:rPr>
        <w:t> раскрытие преобразующей силы музыки и ее влияние на нравственные и эстетические идеалы; воспитание эмоциональной культуры, способности откликаться на прекрасное, доброе, формирование жизненной позиции; воспитание уважения к творчеству других людей и собственной творческой деятельности.</w:t>
      </w:r>
    </w:p>
    <w:p w:rsidR="003446D6" w:rsidRPr="00BD2BC8" w:rsidRDefault="00524E9D" w:rsidP="00524E9D">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u w:val="single"/>
        </w:rPr>
        <w:t>3.</w:t>
      </w:r>
      <w:r w:rsidR="003446D6" w:rsidRPr="00BD2BC8">
        <w:rPr>
          <w:rFonts w:ascii="Times New Roman" w:eastAsia="Times New Roman" w:hAnsi="Times New Roman" w:cs="Times New Roman"/>
          <w:b/>
          <w:bCs/>
          <w:color w:val="000000"/>
          <w:sz w:val="28"/>
          <w:szCs w:val="28"/>
          <w:u w:val="single"/>
        </w:rPr>
        <w:t>В развитии</w:t>
      </w:r>
      <w:r w:rsidR="003446D6" w:rsidRPr="00BD2BC8">
        <w:rPr>
          <w:rFonts w:ascii="Times New Roman" w:eastAsia="Times New Roman" w:hAnsi="Times New Roman" w:cs="Times New Roman"/>
          <w:color w:val="000000"/>
          <w:sz w:val="28"/>
          <w:szCs w:val="28"/>
          <w:u w:val="single"/>
        </w:rPr>
        <w:t>:</w:t>
      </w:r>
      <w:r w:rsidR="003446D6" w:rsidRPr="00BD2BC8">
        <w:rPr>
          <w:rFonts w:ascii="Times New Roman" w:eastAsia="Times New Roman" w:hAnsi="Times New Roman" w:cs="Times New Roman"/>
          <w:color w:val="000000"/>
          <w:sz w:val="28"/>
          <w:szCs w:val="28"/>
        </w:rPr>
        <w:t> гармоничное развитие средствами музыки творческого потенциала каждого воспитанника, его эвристического мышления, познавательной деятельности; развитие музыкальных способностей, потребности к творческому самовыражению через исполнение музыкального произведения</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u w:val="single"/>
        </w:rPr>
        <w:t>4.Диагностические</w:t>
      </w:r>
      <w:r w:rsidRPr="00BD2BC8">
        <w:rPr>
          <w:rFonts w:ascii="Times New Roman" w:eastAsia="Times New Roman" w:hAnsi="Times New Roman" w:cs="Times New Roman"/>
          <w:b/>
          <w:bCs/>
          <w:i/>
          <w:iCs/>
          <w:color w:val="000000"/>
          <w:sz w:val="28"/>
          <w:szCs w:val="28"/>
        </w:rPr>
        <w:t>:</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Используя практические вокальные упражнения-задания - «музыкальное тестирование»:</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 определить уровень стартовых вокальных умений и навыков детей, а также   видимого диапазона их творческих способностей;                                              </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выявить скрытый потенциал творческих способностей каждого ребенка. После обработки результатов «музыкального тестирования»:                            </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 определить приоритетное направление в работе с каждым из ребят (сольное пение, дуэты, вокальные группы, </w:t>
      </w:r>
      <w:proofErr w:type="spellStart"/>
      <w:r w:rsidRPr="00BD2BC8">
        <w:rPr>
          <w:rFonts w:ascii="Times New Roman" w:eastAsia="Times New Roman" w:hAnsi="Times New Roman" w:cs="Times New Roman"/>
          <w:color w:val="000000"/>
          <w:sz w:val="28"/>
          <w:szCs w:val="28"/>
        </w:rPr>
        <w:t>бэк</w:t>
      </w:r>
      <w:proofErr w:type="spellEnd"/>
      <w:r w:rsidRPr="00BD2BC8">
        <w:rPr>
          <w:rFonts w:ascii="Times New Roman" w:eastAsia="Times New Roman" w:hAnsi="Times New Roman" w:cs="Times New Roman"/>
          <w:color w:val="000000"/>
          <w:sz w:val="28"/>
          <w:szCs w:val="28"/>
        </w:rPr>
        <w:t>-вокал и т.д.);                                              </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сопоставить уровень способностей детей с задачами программы, сформировать творческие группы с учетом возрастных особенностей.</w:t>
      </w:r>
    </w:p>
    <w:p w:rsidR="00BD2BC8" w:rsidRDefault="00BD2BC8" w:rsidP="003446D6">
      <w:pPr>
        <w:spacing w:after="0" w:line="240" w:lineRule="auto"/>
        <w:ind w:left="720"/>
        <w:jc w:val="center"/>
        <w:rPr>
          <w:rFonts w:ascii="Times New Roman" w:eastAsia="Times New Roman" w:hAnsi="Times New Roman" w:cs="Times New Roman"/>
          <w:b/>
          <w:bCs/>
          <w:color w:val="000000"/>
          <w:sz w:val="28"/>
          <w:szCs w:val="28"/>
        </w:rPr>
      </w:pPr>
    </w:p>
    <w:p w:rsidR="003446D6" w:rsidRPr="00BD2BC8" w:rsidRDefault="003446D6" w:rsidP="003446D6">
      <w:pPr>
        <w:spacing w:after="0" w:line="240" w:lineRule="auto"/>
        <w:ind w:left="720"/>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1.3.Отличительные </w:t>
      </w:r>
      <w:r w:rsidRPr="00BD2BC8">
        <w:rPr>
          <w:rFonts w:ascii="Times New Roman" w:eastAsia="Times New Roman" w:hAnsi="Times New Roman" w:cs="Times New Roman"/>
          <w:b/>
          <w:bCs/>
          <w:color w:val="333333"/>
          <w:sz w:val="28"/>
          <w:szCs w:val="28"/>
        </w:rPr>
        <w:t>особенности программы</w:t>
      </w:r>
    </w:p>
    <w:p w:rsidR="003446D6" w:rsidRPr="00BD2BC8" w:rsidRDefault="003446D6" w:rsidP="003446D6">
      <w:pPr>
        <w:spacing w:after="0" w:line="240" w:lineRule="auto"/>
        <w:ind w:firstLine="852"/>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Особенность программы в том, что она универсально подходит для </w:t>
      </w:r>
      <w:proofErr w:type="gramStart"/>
      <w:r w:rsidRPr="00BD2BC8">
        <w:rPr>
          <w:rFonts w:ascii="Times New Roman" w:eastAsia="Times New Roman" w:hAnsi="Times New Roman" w:cs="Times New Roman"/>
          <w:color w:val="000000"/>
          <w:sz w:val="28"/>
          <w:szCs w:val="28"/>
        </w:rPr>
        <w:t>работы</w:t>
      </w:r>
      <w:proofErr w:type="gramEnd"/>
      <w:r w:rsidRPr="00BD2BC8">
        <w:rPr>
          <w:rFonts w:ascii="Times New Roman" w:eastAsia="Times New Roman" w:hAnsi="Times New Roman" w:cs="Times New Roman"/>
          <w:color w:val="000000"/>
          <w:sz w:val="28"/>
          <w:szCs w:val="28"/>
        </w:rPr>
        <w:t xml:space="preserve"> как с одаренными детьми, так и с ребятами, имеющими средний уровень способностей. Причем образовательный процесс построен так, что </w:t>
      </w:r>
      <w:proofErr w:type="spellStart"/>
      <w:r w:rsidRPr="00BD2BC8">
        <w:rPr>
          <w:rFonts w:ascii="Times New Roman" w:eastAsia="Times New Roman" w:hAnsi="Times New Roman" w:cs="Times New Roman"/>
          <w:color w:val="000000"/>
          <w:sz w:val="28"/>
          <w:szCs w:val="28"/>
        </w:rPr>
        <w:t>самореализоваться</w:t>
      </w:r>
      <w:proofErr w:type="spellEnd"/>
      <w:r w:rsidRPr="00BD2BC8">
        <w:rPr>
          <w:rFonts w:ascii="Times New Roman" w:eastAsia="Times New Roman" w:hAnsi="Times New Roman" w:cs="Times New Roman"/>
          <w:color w:val="000000"/>
          <w:sz w:val="28"/>
          <w:szCs w:val="28"/>
        </w:rPr>
        <w:t xml:space="preserve"> сможет ребенок с любым уровнем вокальных способностей.</w:t>
      </w:r>
    </w:p>
    <w:p w:rsidR="003446D6" w:rsidRPr="00BD2BC8" w:rsidRDefault="003446D6" w:rsidP="003446D6">
      <w:pPr>
        <w:spacing w:after="0" w:line="240" w:lineRule="auto"/>
        <w:ind w:firstLine="852"/>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Эстрадным вокалом в наше время увлекаются многие, особенно с появлением таких телевизионных проектов как «Фабрика звезд», «Народный артист», «Секрет успеха» и т.д. Интерес к этому виду творчества постоянно растет, ведь у детей потребность в  самовыражении на сцене довольно сильна. Проблема в том, что далеко не у каждого из ребят, </w:t>
      </w:r>
      <w:r w:rsidRPr="00BD2BC8">
        <w:rPr>
          <w:rFonts w:ascii="Times New Roman" w:eastAsia="Times New Roman" w:hAnsi="Times New Roman" w:cs="Times New Roman"/>
          <w:color w:val="000000"/>
          <w:sz w:val="28"/>
          <w:szCs w:val="28"/>
        </w:rPr>
        <w:lastRenderedPageBreak/>
        <w:t>стремящихся научиться петь, есть ярко выраженные вокальные способности. Данная программа позволяет достичь достаточно высоких результатов не только в работе с талантливыми ребятами, но и с детьми со средними способностями. Если путь к достижению цели программы представить в виде ступеней, то:</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w:t>
      </w:r>
      <w:r w:rsidRPr="00BD2BC8">
        <w:rPr>
          <w:rFonts w:ascii="Times New Roman" w:eastAsia="Times New Roman" w:hAnsi="Times New Roman" w:cs="Times New Roman"/>
          <w:b/>
          <w:bCs/>
          <w:color w:val="000000"/>
          <w:sz w:val="28"/>
          <w:szCs w:val="28"/>
        </w:rPr>
        <w:t>первая ступень</w:t>
      </w:r>
      <w:r w:rsidRPr="00BD2BC8">
        <w:rPr>
          <w:rFonts w:ascii="Times New Roman" w:eastAsia="Times New Roman" w:hAnsi="Times New Roman" w:cs="Times New Roman"/>
          <w:color w:val="000000"/>
          <w:sz w:val="28"/>
          <w:szCs w:val="28"/>
        </w:rPr>
        <w:t> – это адаптация ребенка в творческой группе («Я тоже пою»);</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w:t>
      </w:r>
      <w:r w:rsidRPr="00BD2BC8">
        <w:rPr>
          <w:rFonts w:ascii="Times New Roman" w:eastAsia="Times New Roman" w:hAnsi="Times New Roman" w:cs="Times New Roman"/>
          <w:b/>
          <w:bCs/>
          <w:color w:val="000000"/>
          <w:sz w:val="28"/>
          <w:szCs w:val="28"/>
        </w:rPr>
        <w:t>вторая ступень</w:t>
      </w:r>
      <w:r w:rsidRPr="00BD2BC8">
        <w:rPr>
          <w:rFonts w:ascii="Times New Roman" w:eastAsia="Times New Roman" w:hAnsi="Times New Roman" w:cs="Times New Roman"/>
          <w:color w:val="000000"/>
          <w:sz w:val="28"/>
          <w:szCs w:val="28"/>
        </w:rPr>
        <w:t> – мотивация к овладению знаниями и умениями, («Чтобы выступать на сцене, нужно…»);</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w:t>
      </w:r>
      <w:r w:rsidRPr="00BD2BC8">
        <w:rPr>
          <w:rFonts w:ascii="Times New Roman" w:eastAsia="Times New Roman" w:hAnsi="Times New Roman" w:cs="Times New Roman"/>
          <w:b/>
          <w:bCs/>
          <w:color w:val="000000"/>
          <w:sz w:val="28"/>
          <w:szCs w:val="28"/>
        </w:rPr>
        <w:t>третья ступень</w:t>
      </w:r>
      <w:r w:rsidRPr="00BD2BC8">
        <w:rPr>
          <w:rFonts w:ascii="Times New Roman" w:eastAsia="Times New Roman" w:hAnsi="Times New Roman" w:cs="Times New Roman"/>
          <w:color w:val="000000"/>
          <w:sz w:val="28"/>
          <w:szCs w:val="28"/>
        </w:rPr>
        <w:t> – повышение самооценки и стремление к восхождению («У меня получается, и я хочу добиться большего»)</w:t>
      </w:r>
      <w:r w:rsidR="00FB1F85" w:rsidRPr="00BD2BC8">
        <w:rPr>
          <w:rFonts w:ascii="Times New Roman" w:eastAsia="Times New Roman" w:hAnsi="Times New Roman" w:cs="Times New Roman"/>
          <w:color w:val="000000"/>
          <w:sz w:val="28"/>
          <w:szCs w:val="28"/>
        </w:rPr>
        <w:t>.</w:t>
      </w:r>
    </w:p>
    <w:p w:rsidR="003446D6" w:rsidRPr="00BD2BC8" w:rsidRDefault="00FB1F85"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    </w:t>
      </w:r>
      <w:r w:rsidR="003446D6" w:rsidRPr="00BD2BC8">
        <w:rPr>
          <w:rFonts w:ascii="Times New Roman" w:eastAsia="Times New Roman" w:hAnsi="Times New Roman" w:cs="Times New Roman"/>
          <w:color w:val="000000"/>
          <w:sz w:val="28"/>
          <w:szCs w:val="28"/>
        </w:rPr>
        <w:t xml:space="preserve">Каждый шаг </w:t>
      </w:r>
      <w:proofErr w:type="gramStart"/>
      <w:r w:rsidR="003446D6" w:rsidRPr="00BD2BC8">
        <w:rPr>
          <w:rFonts w:ascii="Times New Roman" w:eastAsia="Times New Roman" w:hAnsi="Times New Roman" w:cs="Times New Roman"/>
          <w:color w:val="000000"/>
          <w:sz w:val="28"/>
          <w:szCs w:val="28"/>
        </w:rPr>
        <w:t>приносит свой результат</w:t>
      </w:r>
      <w:proofErr w:type="gramEnd"/>
      <w:r w:rsidR="003446D6" w:rsidRPr="00BD2BC8">
        <w:rPr>
          <w:rFonts w:ascii="Times New Roman" w:eastAsia="Times New Roman" w:hAnsi="Times New Roman" w:cs="Times New Roman"/>
          <w:color w:val="000000"/>
          <w:sz w:val="28"/>
          <w:szCs w:val="28"/>
        </w:rPr>
        <w:t>, на основании которого планируется дальнейшая работа.</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Используемые в программе методики позволяют выявить в детях не только явные вокальные способности, но и слабовыраженные музыкальные данные, - развить их  и научить детей использовать свой потенциал. Активная концертная деятельность позволяет довольно быстро приобрести опыт поведения на сцене, найти свой имидж, научиться дарить радость людям.</w:t>
      </w:r>
    </w:p>
    <w:p w:rsidR="003446D6" w:rsidRPr="00BD2BC8" w:rsidRDefault="00FB1F85"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    </w:t>
      </w:r>
      <w:r w:rsidR="003446D6" w:rsidRPr="00BD2BC8">
        <w:rPr>
          <w:rFonts w:ascii="Times New Roman" w:eastAsia="Times New Roman" w:hAnsi="Times New Roman" w:cs="Times New Roman"/>
          <w:color w:val="000000"/>
          <w:sz w:val="28"/>
          <w:szCs w:val="28"/>
        </w:rPr>
        <w:t>Программа построена так, чтобы  соблюдались все условия развития творческих способностей детей:</w:t>
      </w:r>
    </w:p>
    <w:p w:rsidR="003446D6" w:rsidRPr="00BD2BC8" w:rsidRDefault="003446D6" w:rsidP="003446D6">
      <w:pPr>
        <w:numPr>
          <w:ilvl w:val="0"/>
          <w:numId w:val="10"/>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-создание среды, стимулирующей разнообразную творческую деятельность (обстановки, опережающей развитие детей);</w:t>
      </w:r>
    </w:p>
    <w:p w:rsidR="003446D6" w:rsidRPr="00BD2BC8" w:rsidRDefault="003446D6" w:rsidP="003446D6">
      <w:pPr>
        <w:numPr>
          <w:ilvl w:val="0"/>
          <w:numId w:val="10"/>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-мотивация максимального напряжения сил для того, чтобы ребенок стремился не только добраться до «потолка» своих возможностей, но и старался поднимать его все выше и выше;</w:t>
      </w:r>
    </w:p>
    <w:p w:rsidR="003446D6" w:rsidRPr="00BD2BC8" w:rsidRDefault="003446D6" w:rsidP="003446D6">
      <w:pPr>
        <w:numPr>
          <w:ilvl w:val="0"/>
          <w:numId w:val="10"/>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превращение предварительного обучения в доброжелательную помощь;</w:t>
      </w:r>
    </w:p>
    <w:p w:rsidR="003446D6" w:rsidRPr="00BD2BC8" w:rsidRDefault="003446D6" w:rsidP="003446D6">
      <w:pPr>
        <w:numPr>
          <w:ilvl w:val="0"/>
          <w:numId w:val="10"/>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 предоставление возможностей ребенку сообразить самостоятельно, как нужно действовать в тех случаях, когда нужен анализ собственных ощущений (например, положение голосовых связок при </w:t>
      </w:r>
      <w:proofErr w:type="spellStart"/>
      <w:r w:rsidRPr="00BD2BC8">
        <w:rPr>
          <w:rFonts w:ascii="Times New Roman" w:eastAsia="Times New Roman" w:hAnsi="Times New Roman" w:cs="Times New Roman"/>
          <w:color w:val="000000"/>
          <w:sz w:val="28"/>
          <w:szCs w:val="28"/>
        </w:rPr>
        <w:t>звукоизвлечении</w:t>
      </w:r>
      <w:proofErr w:type="spellEnd"/>
      <w:r w:rsidRPr="00BD2BC8">
        <w:rPr>
          <w:rFonts w:ascii="Times New Roman" w:eastAsia="Times New Roman" w:hAnsi="Times New Roman" w:cs="Times New Roman"/>
          <w:color w:val="000000"/>
          <w:sz w:val="28"/>
          <w:szCs w:val="28"/>
        </w:rPr>
        <w:t>).</w:t>
      </w:r>
    </w:p>
    <w:p w:rsidR="00BD2BC8" w:rsidRDefault="00BD2BC8" w:rsidP="003446D6">
      <w:pPr>
        <w:spacing w:after="0" w:line="240" w:lineRule="auto"/>
        <w:jc w:val="center"/>
        <w:rPr>
          <w:rFonts w:ascii="Times New Roman" w:eastAsia="Times New Roman" w:hAnsi="Times New Roman" w:cs="Times New Roman"/>
          <w:b/>
          <w:bCs/>
          <w:color w:val="000000"/>
          <w:sz w:val="28"/>
          <w:szCs w:val="28"/>
        </w:rPr>
      </w:pPr>
    </w:p>
    <w:p w:rsidR="003446D6" w:rsidRPr="00BD2BC8" w:rsidRDefault="003446D6" w:rsidP="003446D6">
      <w:pPr>
        <w:spacing w:after="0" w:line="240" w:lineRule="auto"/>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1.4. Механизмы реализации программы</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i/>
          <w:iCs/>
          <w:color w:val="000000"/>
          <w:sz w:val="28"/>
          <w:szCs w:val="28"/>
        </w:rPr>
        <w:t>Спираль</w:t>
      </w:r>
      <w:r w:rsidRPr="00BD2BC8">
        <w:rPr>
          <w:rFonts w:ascii="Times New Roman" w:eastAsia="Times New Roman" w:hAnsi="Times New Roman" w:cs="Times New Roman"/>
          <w:color w:val="000000"/>
          <w:sz w:val="28"/>
          <w:szCs w:val="28"/>
        </w:rPr>
        <w:t>.</w:t>
      </w:r>
    </w:p>
    <w:p w:rsidR="003446D6" w:rsidRPr="00BD2BC8" w:rsidRDefault="00FB1F85"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    </w:t>
      </w:r>
      <w:r w:rsidR="003446D6" w:rsidRPr="00BD2BC8">
        <w:rPr>
          <w:rFonts w:ascii="Times New Roman" w:eastAsia="Times New Roman" w:hAnsi="Times New Roman" w:cs="Times New Roman"/>
          <w:color w:val="000000"/>
          <w:sz w:val="28"/>
          <w:szCs w:val="28"/>
        </w:rPr>
        <w:t>Применяемые методики по кругу плавно переходят одна в другую, образуя неразрывное пространство, позволяющее с каждым витком переходить на новый уровень (ступень) реализации личностного творческого потенциала ребят. На каждом новом уровне (ступени) программа усложняется, хотя этапы остаются прежними:</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1.Применение</w:t>
      </w:r>
      <w:r w:rsidRPr="00BD2BC8">
        <w:rPr>
          <w:rFonts w:ascii="Times New Roman" w:eastAsia="Times New Roman" w:hAnsi="Times New Roman" w:cs="Times New Roman"/>
          <w:b/>
          <w:bCs/>
          <w:color w:val="000000"/>
          <w:sz w:val="28"/>
          <w:szCs w:val="28"/>
        </w:rPr>
        <w:t> </w:t>
      </w:r>
      <w:r w:rsidRPr="00BD2BC8">
        <w:rPr>
          <w:rFonts w:ascii="Times New Roman" w:eastAsia="Times New Roman" w:hAnsi="Times New Roman" w:cs="Times New Roman"/>
          <w:bCs/>
          <w:color w:val="000000"/>
          <w:sz w:val="28"/>
          <w:szCs w:val="28"/>
        </w:rPr>
        <w:t>с</w:t>
      </w:r>
      <w:r w:rsidRPr="00BD2BC8">
        <w:rPr>
          <w:rFonts w:ascii="Times New Roman" w:eastAsia="Times New Roman" w:hAnsi="Times New Roman" w:cs="Times New Roman"/>
          <w:color w:val="000000"/>
          <w:sz w:val="28"/>
          <w:szCs w:val="28"/>
        </w:rPr>
        <w:t>пециальных</w:t>
      </w:r>
      <w:r w:rsidR="00FB1F85" w:rsidRPr="00BD2BC8">
        <w:rPr>
          <w:rFonts w:ascii="Times New Roman" w:eastAsia="Times New Roman" w:hAnsi="Times New Roman" w:cs="Times New Roman"/>
          <w:color w:val="000000"/>
          <w:sz w:val="28"/>
          <w:szCs w:val="28"/>
        </w:rPr>
        <w:t xml:space="preserve"> </w:t>
      </w:r>
      <w:r w:rsidRPr="00BD2BC8">
        <w:rPr>
          <w:rFonts w:ascii="Times New Roman" w:eastAsia="Times New Roman" w:hAnsi="Times New Roman" w:cs="Times New Roman"/>
          <w:color w:val="000000"/>
          <w:sz w:val="28"/>
          <w:szCs w:val="28"/>
        </w:rPr>
        <w:t>вокальных упражнений при развитии вокальных данных (в первую очередь работаем не над песней, а над проблемами, возникающими при ее исполнении)</w:t>
      </w:r>
      <w:r w:rsidR="00FB1F85" w:rsidRPr="00BD2BC8">
        <w:rPr>
          <w:rFonts w:ascii="Times New Roman" w:eastAsia="Times New Roman" w:hAnsi="Times New Roman" w:cs="Times New Roman"/>
          <w:color w:val="000000"/>
          <w:sz w:val="28"/>
          <w:szCs w:val="28"/>
        </w:rPr>
        <w:t>.</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lastRenderedPageBreak/>
        <w:t>2.Приоритетность индивидуального подхода (даже если ребенок стабильно проходит программу, - убедиться, нет ли в нем скрытого потенциала)</w:t>
      </w:r>
      <w:r w:rsidR="00FB1F85" w:rsidRPr="00BD2BC8">
        <w:rPr>
          <w:rFonts w:ascii="Times New Roman" w:eastAsia="Times New Roman" w:hAnsi="Times New Roman" w:cs="Times New Roman"/>
          <w:color w:val="000000"/>
          <w:sz w:val="28"/>
          <w:szCs w:val="28"/>
        </w:rPr>
        <w:t>.</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3.Использование приемов внутреннего слушания (акцентировать внимание обучающегося на внутренних</w:t>
      </w:r>
      <w:r w:rsidR="00FB1F85" w:rsidRPr="00BD2BC8">
        <w:rPr>
          <w:rFonts w:ascii="Times New Roman" w:eastAsia="Times New Roman" w:hAnsi="Times New Roman" w:cs="Times New Roman"/>
          <w:color w:val="000000"/>
          <w:sz w:val="28"/>
          <w:szCs w:val="28"/>
        </w:rPr>
        <w:t xml:space="preserve"> </w:t>
      </w:r>
      <w:r w:rsidRPr="00BD2BC8">
        <w:rPr>
          <w:rFonts w:ascii="Times New Roman" w:eastAsia="Times New Roman" w:hAnsi="Times New Roman" w:cs="Times New Roman"/>
          <w:color w:val="000000"/>
          <w:sz w:val="28"/>
          <w:szCs w:val="28"/>
        </w:rPr>
        <w:t>ощущениях, для закрепления положительного результата)</w:t>
      </w:r>
      <w:r w:rsidR="00FB1F85" w:rsidRPr="00BD2BC8">
        <w:rPr>
          <w:rFonts w:ascii="Times New Roman" w:eastAsia="Times New Roman" w:hAnsi="Times New Roman" w:cs="Times New Roman"/>
          <w:color w:val="000000"/>
          <w:sz w:val="28"/>
          <w:szCs w:val="28"/>
        </w:rPr>
        <w:t>.</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 4.Визуальное, аудиальное и кинестетическое восприятие музыки (хороший вокалист видит, слышит и может определить мягкость, шероховатость и другие кинестетические характеристики звука)</w:t>
      </w:r>
      <w:r w:rsidR="00FB1F85" w:rsidRPr="00BD2BC8">
        <w:rPr>
          <w:rFonts w:ascii="Times New Roman" w:eastAsia="Times New Roman" w:hAnsi="Times New Roman" w:cs="Times New Roman"/>
          <w:color w:val="000000"/>
          <w:sz w:val="28"/>
          <w:szCs w:val="28"/>
        </w:rPr>
        <w:t>.</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5.Обязательная наработка сценического опыта (цепочка: страх – интерес – комфорт – кураж, при выходе на сцену)</w:t>
      </w:r>
      <w:r w:rsidR="00FB1F85" w:rsidRPr="00BD2BC8">
        <w:rPr>
          <w:rFonts w:ascii="Times New Roman" w:eastAsia="Times New Roman" w:hAnsi="Times New Roman" w:cs="Times New Roman"/>
          <w:color w:val="000000"/>
          <w:sz w:val="28"/>
          <w:szCs w:val="28"/>
        </w:rPr>
        <w:t>.</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6.Вариативный подход (переход от одного этапа программы к другому, не придерживаясь четкой последовательности)</w:t>
      </w:r>
      <w:r w:rsidR="00FB1F85" w:rsidRPr="00BD2BC8">
        <w:rPr>
          <w:rFonts w:ascii="Times New Roman" w:eastAsia="Times New Roman" w:hAnsi="Times New Roman" w:cs="Times New Roman"/>
          <w:color w:val="000000"/>
          <w:sz w:val="28"/>
          <w:szCs w:val="28"/>
        </w:rPr>
        <w:t>.</w:t>
      </w:r>
    </w:p>
    <w:p w:rsidR="003446D6" w:rsidRPr="00BD2BC8" w:rsidRDefault="00FB1F85" w:rsidP="003446D6">
      <w:p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     </w:t>
      </w:r>
      <w:r w:rsidR="003446D6" w:rsidRPr="00BD2BC8">
        <w:rPr>
          <w:rFonts w:ascii="Times New Roman" w:eastAsia="Times New Roman" w:hAnsi="Times New Roman" w:cs="Times New Roman"/>
          <w:color w:val="000000"/>
          <w:sz w:val="28"/>
          <w:szCs w:val="28"/>
        </w:rPr>
        <w:t>Усложнение программы можно рассмотреть в виде «лестницы», каждая ступень которой – овладение определенными умения ми и навыками.</w:t>
      </w:r>
    </w:p>
    <w:p w:rsidR="00FB1F85" w:rsidRPr="00BD2BC8" w:rsidRDefault="00FB1F85" w:rsidP="003446D6">
      <w:pPr>
        <w:spacing w:after="0" w:line="240" w:lineRule="auto"/>
        <w:rPr>
          <w:rFonts w:ascii="Times New Roman" w:eastAsia="Times New Roman" w:hAnsi="Times New Roman" w:cs="Times New Roman"/>
          <w:b/>
          <w:bCs/>
          <w:i/>
          <w:iCs/>
          <w:color w:val="000000"/>
          <w:sz w:val="28"/>
          <w:szCs w:val="28"/>
        </w:rPr>
      </w:pPr>
    </w:p>
    <w:p w:rsidR="003446D6" w:rsidRPr="00BD2BC8" w:rsidRDefault="003446D6" w:rsidP="003446D6">
      <w:p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i/>
          <w:iCs/>
          <w:color w:val="000000"/>
          <w:sz w:val="28"/>
          <w:szCs w:val="28"/>
        </w:rPr>
        <w:t>Лестница.</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  </w:t>
      </w:r>
      <w:r w:rsidR="00FB1F85" w:rsidRPr="00BD2BC8">
        <w:rPr>
          <w:rFonts w:ascii="Times New Roman" w:eastAsia="Times New Roman" w:hAnsi="Times New Roman" w:cs="Times New Roman"/>
          <w:color w:val="000000"/>
          <w:sz w:val="28"/>
          <w:szCs w:val="28"/>
        </w:rPr>
        <w:t xml:space="preserve"> </w:t>
      </w:r>
      <w:r w:rsidRPr="00BD2BC8">
        <w:rPr>
          <w:rFonts w:ascii="Times New Roman" w:eastAsia="Times New Roman" w:hAnsi="Times New Roman" w:cs="Times New Roman"/>
          <w:color w:val="000000"/>
          <w:sz w:val="28"/>
          <w:szCs w:val="28"/>
        </w:rPr>
        <w:t>Освоение каждой техники, овладение элементом вокальных умений и знаний представляет собой ступеньку к реализации личностного творческого потенциала.</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В зависимости от стартового уровня музыкальных способностей ребенка, он может начать освоение программы с первого года обучения или включиться в работу с группой второго года обучения, т.к. программа носит гибкий вариативный характер и может быть адаптирована к каждому конкретному ребенку.</w:t>
      </w:r>
    </w:p>
    <w:p w:rsidR="003446D6" w:rsidRPr="00BD2BC8" w:rsidRDefault="00FB1F85"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   </w:t>
      </w:r>
      <w:r w:rsidR="003446D6" w:rsidRPr="00BD2BC8">
        <w:rPr>
          <w:rFonts w:ascii="Times New Roman" w:eastAsia="Times New Roman" w:hAnsi="Times New Roman" w:cs="Times New Roman"/>
          <w:color w:val="000000"/>
          <w:sz w:val="28"/>
          <w:szCs w:val="28"/>
        </w:rPr>
        <w:t xml:space="preserve">У данной лестницы есть свои особенности. Каждая ступень – приобретение важного опыта. Можно взойти наверх, придерживаясь за поручни постепенно, шаг за шагом осваивая умения и навыки каждой ступени. Можно расположиться на одной из наиболее понравившихся ступенек, например, сольное пение, - или, поднявшись немного вверх, вернуться обратно. Можно даже съехать по перилам вниз (через </w:t>
      </w:r>
      <w:proofErr w:type="spellStart"/>
      <w:r w:rsidR="003446D6" w:rsidRPr="00BD2BC8">
        <w:rPr>
          <w:rFonts w:ascii="Times New Roman" w:eastAsia="Times New Roman" w:hAnsi="Times New Roman" w:cs="Times New Roman"/>
          <w:color w:val="000000"/>
          <w:sz w:val="28"/>
          <w:szCs w:val="28"/>
        </w:rPr>
        <w:t>распевки</w:t>
      </w:r>
      <w:proofErr w:type="spellEnd"/>
      <w:r w:rsidR="003446D6" w:rsidRPr="00BD2BC8">
        <w:rPr>
          <w:rFonts w:ascii="Times New Roman" w:eastAsia="Times New Roman" w:hAnsi="Times New Roman" w:cs="Times New Roman"/>
          <w:color w:val="000000"/>
          <w:sz w:val="28"/>
          <w:szCs w:val="28"/>
        </w:rPr>
        <w:t xml:space="preserve"> вернуться к технике дыхания или к сохранению нюансов при работе над каким-либо произведением). А, если позволяют способности, - вбежать, перепрыгивая через отдельные ступеньки, и сразу приступить к многоголосию. Все в руках ребят и педагога. Куда же ведет эта лестница? После освоения всех навыков и</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умений, предусмотренных программой, ребята совершенствуются в самостоятельном творчестве. </w:t>
      </w:r>
    </w:p>
    <w:p w:rsidR="003446D6" w:rsidRPr="00BD2BC8" w:rsidRDefault="00FB1F85" w:rsidP="00FB1F85">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    </w:t>
      </w:r>
      <w:r w:rsidR="003446D6" w:rsidRPr="00BD2BC8">
        <w:rPr>
          <w:rFonts w:ascii="Times New Roman" w:eastAsia="Times New Roman" w:hAnsi="Times New Roman" w:cs="Times New Roman"/>
          <w:color w:val="000000"/>
          <w:sz w:val="28"/>
          <w:szCs w:val="28"/>
        </w:rPr>
        <w:t>Объединив приобретаемые в процессе освоения программы умения и навыки в уровни сложности, достигаемые на каждом году обучения, получаем </w:t>
      </w:r>
      <w:r w:rsidR="003446D6" w:rsidRPr="00BD2BC8">
        <w:rPr>
          <w:rFonts w:ascii="Times New Roman" w:eastAsia="Times New Roman" w:hAnsi="Times New Roman" w:cs="Times New Roman"/>
          <w:b/>
          <w:bCs/>
          <w:color w:val="000000"/>
          <w:sz w:val="28"/>
          <w:szCs w:val="28"/>
        </w:rPr>
        <w:t>ступени спирали</w:t>
      </w:r>
      <w:r w:rsidR="003446D6" w:rsidRPr="00BD2BC8">
        <w:rPr>
          <w:rFonts w:ascii="Times New Roman" w:eastAsia="Times New Roman" w:hAnsi="Times New Roman" w:cs="Times New Roman"/>
          <w:color w:val="000000"/>
          <w:sz w:val="28"/>
          <w:szCs w:val="28"/>
        </w:rPr>
        <w:t>, ведущие к достижению цели программы:</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w:t>
      </w:r>
      <w:r w:rsidRPr="00BD2BC8">
        <w:rPr>
          <w:rFonts w:ascii="Times New Roman" w:eastAsia="Times New Roman" w:hAnsi="Times New Roman" w:cs="Times New Roman"/>
          <w:b/>
          <w:bCs/>
          <w:color w:val="000000"/>
          <w:sz w:val="28"/>
          <w:szCs w:val="28"/>
        </w:rPr>
        <w:t>первая ступень</w:t>
      </w:r>
      <w:r w:rsidRPr="00BD2BC8">
        <w:rPr>
          <w:rFonts w:ascii="Times New Roman" w:eastAsia="Times New Roman" w:hAnsi="Times New Roman" w:cs="Times New Roman"/>
          <w:color w:val="000000"/>
          <w:sz w:val="28"/>
          <w:szCs w:val="28"/>
        </w:rPr>
        <w:t> – это адаптация ребенка в творческой группе («Я тоже пою»);</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w:t>
      </w:r>
      <w:r w:rsidRPr="00BD2BC8">
        <w:rPr>
          <w:rFonts w:ascii="Times New Roman" w:eastAsia="Times New Roman" w:hAnsi="Times New Roman" w:cs="Times New Roman"/>
          <w:b/>
          <w:bCs/>
          <w:color w:val="000000"/>
          <w:sz w:val="28"/>
          <w:szCs w:val="28"/>
        </w:rPr>
        <w:t>вторая ступень</w:t>
      </w:r>
      <w:r w:rsidRPr="00BD2BC8">
        <w:rPr>
          <w:rFonts w:ascii="Times New Roman" w:eastAsia="Times New Roman" w:hAnsi="Times New Roman" w:cs="Times New Roman"/>
          <w:color w:val="000000"/>
          <w:sz w:val="28"/>
          <w:szCs w:val="28"/>
        </w:rPr>
        <w:t> – мотивация к овладению знаниями и умениями («Чтобы выступать на сцене, нужно…»);</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lastRenderedPageBreak/>
        <w:t>-</w:t>
      </w:r>
      <w:r w:rsidRPr="00BD2BC8">
        <w:rPr>
          <w:rFonts w:ascii="Times New Roman" w:eastAsia="Times New Roman" w:hAnsi="Times New Roman" w:cs="Times New Roman"/>
          <w:b/>
          <w:bCs/>
          <w:color w:val="000000"/>
          <w:sz w:val="28"/>
          <w:szCs w:val="28"/>
        </w:rPr>
        <w:t>третья ступень</w:t>
      </w:r>
      <w:r w:rsidRPr="00BD2BC8">
        <w:rPr>
          <w:rFonts w:ascii="Times New Roman" w:eastAsia="Times New Roman" w:hAnsi="Times New Roman" w:cs="Times New Roman"/>
          <w:color w:val="000000"/>
          <w:sz w:val="28"/>
          <w:szCs w:val="28"/>
        </w:rPr>
        <w:t xml:space="preserve"> – повышение самооценки  и стремление к восхождению («У меня </w:t>
      </w:r>
      <w:proofErr w:type="gramStart"/>
      <w:r w:rsidRPr="00BD2BC8">
        <w:rPr>
          <w:rFonts w:ascii="Times New Roman" w:eastAsia="Times New Roman" w:hAnsi="Times New Roman" w:cs="Times New Roman"/>
          <w:color w:val="000000"/>
          <w:sz w:val="28"/>
          <w:szCs w:val="28"/>
        </w:rPr>
        <w:t>получается</w:t>
      </w:r>
      <w:proofErr w:type="gramEnd"/>
      <w:r w:rsidRPr="00BD2BC8">
        <w:rPr>
          <w:rFonts w:ascii="Times New Roman" w:eastAsia="Times New Roman" w:hAnsi="Times New Roman" w:cs="Times New Roman"/>
          <w:color w:val="000000"/>
          <w:sz w:val="28"/>
          <w:szCs w:val="28"/>
        </w:rPr>
        <w:t xml:space="preserve"> и я хочу добиться большего»)</w:t>
      </w:r>
      <w:r w:rsidR="00FB1F85" w:rsidRPr="00BD2BC8">
        <w:rPr>
          <w:rFonts w:ascii="Times New Roman" w:eastAsia="Times New Roman" w:hAnsi="Times New Roman" w:cs="Times New Roman"/>
          <w:color w:val="000000"/>
          <w:sz w:val="28"/>
          <w:szCs w:val="28"/>
        </w:rPr>
        <w:t>.</w:t>
      </w:r>
    </w:p>
    <w:p w:rsidR="003446D6" w:rsidRPr="00BD2BC8" w:rsidRDefault="003446D6" w:rsidP="003446D6">
      <w:pPr>
        <w:spacing w:after="0" w:line="447"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Первая ступень</w:t>
      </w:r>
      <w:r w:rsidRPr="00BD2BC8">
        <w:rPr>
          <w:rFonts w:ascii="Times New Roman" w:eastAsia="Times New Roman" w:hAnsi="Times New Roman" w:cs="Times New Roman"/>
          <w:b/>
          <w:bCs/>
          <w:color w:val="000000"/>
          <w:sz w:val="28"/>
          <w:szCs w:val="28"/>
        </w:rPr>
        <w:t> «Я тоже пою!»</w:t>
      </w:r>
    </w:p>
    <w:p w:rsidR="003446D6" w:rsidRPr="00BD2BC8" w:rsidRDefault="00FB1F85"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   </w:t>
      </w:r>
      <w:r w:rsidR="003446D6" w:rsidRPr="00BD2BC8">
        <w:rPr>
          <w:rFonts w:ascii="Times New Roman" w:eastAsia="Times New Roman" w:hAnsi="Times New Roman" w:cs="Times New Roman"/>
          <w:color w:val="000000"/>
          <w:sz w:val="28"/>
          <w:szCs w:val="28"/>
        </w:rPr>
        <w:t>Если соединить принцип «Лестницы» и принцип «Спирали», - получим механизм реализации программы, в котором этапы реализации личностного творческого потенциала ребят повторяются с каждым витком, но повышается их уровень сложности.</w:t>
      </w:r>
    </w:p>
    <w:p w:rsidR="003446D6" w:rsidRPr="00BD2BC8" w:rsidRDefault="00FB1F85"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   </w:t>
      </w:r>
      <w:r w:rsidR="003446D6" w:rsidRPr="00BD2BC8">
        <w:rPr>
          <w:rFonts w:ascii="Times New Roman" w:eastAsia="Times New Roman" w:hAnsi="Times New Roman" w:cs="Times New Roman"/>
          <w:color w:val="000000"/>
          <w:sz w:val="28"/>
          <w:szCs w:val="28"/>
        </w:rPr>
        <w:t>Программа «Весёлые нотки» предоставляет ребятам возможность начать свой путь творческого развития с той стартовой ступени, на которой они находятся на данный момент.</w:t>
      </w:r>
    </w:p>
    <w:p w:rsidR="003446D6" w:rsidRPr="00BD2BC8" w:rsidRDefault="00FB1F85"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    </w:t>
      </w:r>
      <w:r w:rsidR="003446D6" w:rsidRPr="00BD2BC8">
        <w:rPr>
          <w:rFonts w:ascii="Times New Roman" w:eastAsia="Times New Roman" w:hAnsi="Times New Roman" w:cs="Times New Roman"/>
          <w:color w:val="000000"/>
          <w:sz w:val="28"/>
          <w:szCs w:val="28"/>
        </w:rPr>
        <w:t>В связи с введением ФГОС образовательная программа  была  адаптирована к работе с учениками младших классов на базе школы. Помимо традиционных занятий в нее был включен цикл тем, направленных на закрепление углубление материала по русскому языку и окружающему миру </w:t>
      </w:r>
    </w:p>
    <w:p w:rsidR="00BD2BC8" w:rsidRDefault="00BD2BC8" w:rsidP="003446D6">
      <w:pPr>
        <w:spacing w:after="0" w:line="240" w:lineRule="auto"/>
        <w:jc w:val="center"/>
        <w:rPr>
          <w:rFonts w:ascii="Times New Roman" w:eastAsia="Times New Roman" w:hAnsi="Times New Roman" w:cs="Times New Roman"/>
          <w:b/>
          <w:bCs/>
          <w:color w:val="000000"/>
          <w:sz w:val="28"/>
          <w:szCs w:val="28"/>
        </w:rPr>
      </w:pPr>
    </w:p>
    <w:p w:rsidR="003446D6" w:rsidRPr="00BD2BC8" w:rsidRDefault="003446D6" w:rsidP="003446D6">
      <w:pPr>
        <w:spacing w:after="0" w:line="240" w:lineRule="auto"/>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1.5. Особенности возрастной группы программы</w:t>
      </w:r>
    </w:p>
    <w:p w:rsidR="003446D6" w:rsidRPr="00BD2BC8" w:rsidRDefault="00FB1F85" w:rsidP="003446D6">
      <w:p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    </w:t>
      </w:r>
      <w:r w:rsidR="003446D6" w:rsidRPr="00BD2BC8">
        <w:rPr>
          <w:rFonts w:ascii="Times New Roman" w:eastAsia="Times New Roman" w:hAnsi="Times New Roman" w:cs="Times New Roman"/>
          <w:color w:val="000000"/>
          <w:sz w:val="28"/>
          <w:szCs w:val="28"/>
        </w:rPr>
        <w:t xml:space="preserve">Программа </w:t>
      </w:r>
      <w:r w:rsidRPr="00BD2BC8">
        <w:rPr>
          <w:rFonts w:ascii="Times New Roman" w:eastAsia="Times New Roman" w:hAnsi="Times New Roman" w:cs="Times New Roman"/>
          <w:color w:val="000000"/>
          <w:sz w:val="28"/>
          <w:szCs w:val="28"/>
        </w:rPr>
        <w:t xml:space="preserve"> </w:t>
      </w:r>
      <w:r w:rsidR="003446D6" w:rsidRPr="00BD2BC8">
        <w:rPr>
          <w:rFonts w:ascii="Times New Roman" w:eastAsia="Times New Roman" w:hAnsi="Times New Roman" w:cs="Times New Roman"/>
          <w:color w:val="000000"/>
          <w:sz w:val="28"/>
          <w:szCs w:val="28"/>
        </w:rPr>
        <w:t>адресована</w:t>
      </w:r>
      <w:r w:rsidRPr="00BD2BC8">
        <w:rPr>
          <w:rFonts w:ascii="Times New Roman" w:eastAsia="Times New Roman" w:hAnsi="Times New Roman" w:cs="Times New Roman"/>
          <w:color w:val="000000"/>
          <w:sz w:val="28"/>
          <w:szCs w:val="28"/>
        </w:rPr>
        <w:t xml:space="preserve"> </w:t>
      </w:r>
      <w:r w:rsidR="003446D6" w:rsidRPr="00BD2BC8">
        <w:rPr>
          <w:rFonts w:ascii="Times New Roman" w:eastAsia="Times New Roman" w:hAnsi="Times New Roman" w:cs="Times New Roman"/>
          <w:color w:val="000000"/>
          <w:sz w:val="28"/>
          <w:szCs w:val="28"/>
        </w:rPr>
        <w:t xml:space="preserve"> детям в возрасте от 6 до 10 лет</w:t>
      </w:r>
      <w:r w:rsidRPr="00BD2BC8">
        <w:rPr>
          <w:rFonts w:ascii="Times New Roman" w:eastAsia="Times New Roman" w:hAnsi="Times New Roman" w:cs="Times New Roman"/>
          <w:color w:val="000000"/>
          <w:sz w:val="28"/>
          <w:szCs w:val="28"/>
        </w:rPr>
        <w:t>.</w:t>
      </w:r>
    </w:p>
    <w:p w:rsidR="003446D6" w:rsidRPr="00BD2BC8" w:rsidRDefault="003446D6" w:rsidP="003446D6">
      <w:p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Возрастные особенности детей</w:t>
      </w:r>
    </w:p>
    <w:p w:rsidR="003446D6" w:rsidRPr="00BD2BC8" w:rsidRDefault="003446D6" w:rsidP="003446D6">
      <w:p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Младший школьный возраст (6-8 лет)</w:t>
      </w:r>
    </w:p>
    <w:p w:rsidR="00FB1F85" w:rsidRPr="00BD2BC8" w:rsidRDefault="003446D6" w:rsidP="003446D6">
      <w:pPr>
        <w:spacing w:after="0" w:line="240" w:lineRule="auto"/>
        <w:jc w:val="both"/>
        <w:rPr>
          <w:rFonts w:ascii="Times New Roman" w:eastAsia="Times New Roman" w:hAnsi="Times New Roman" w:cs="Times New Roman"/>
          <w:b/>
          <w:bCs/>
          <w:i/>
          <w:iCs/>
          <w:color w:val="000000"/>
          <w:sz w:val="28"/>
          <w:szCs w:val="28"/>
        </w:rPr>
      </w:pPr>
      <w:r w:rsidRPr="00BD2BC8">
        <w:rPr>
          <w:rFonts w:ascii="Times New Roman" w:eastAsia="Times New Roman" w:hAnsi="Times New Roman" w:cs="Times New Roman"/>
          <w:b/>
          <w:bCs/>
          <w:i/>
          <w:iCs/>
          <w:color w:val="000000"/>
          <w:sz w:val="28"/>
          <w:szCs w:val="28"/>
        </w:rPr>
        <w:t>Особенности голосового аппарата.</w:t>
      </w:r>
      <w:r w:rsidR="00F96A35" w:rsidRPr="00BD2BC8">
        <w:rPr>
          <w:rFonts w:ascii="Times New Roman" w:eastAsia="Times New Roman" w:hAnsi="Times New Roman" w:cs="Times New Roman"/>
          <w:b/>
          <w:bCs/>
          <w:i/>
          <w:iCs/>
          <w:color w:val="000000"/>
          <w:sz w:val="28"/>
          <w:szCs w:val="28"/>
        </w:rPr>
        <w:t xml:space="preserve"> </w:t>
      </w:r>
    </w:p>
    <w:p w:rsidR="003446D6" w:rsidRPr="00BD2BC8" w:rsidRDefault="00FB1F85"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i/>
          <w:iCs/>
          <w:color w:val="000000"/>
          <w:sz w:val="28"/>
          <w:szCs w:val="28"/>
        </w:rPr>
        <w:t xml:space="preserve">   </w:t>
      </w:r>
      <w:r w:rsidR="003446D6" w:rsidRPr="00BD2BC8">
        <w:rPr>
          <w:rFonts w:ascii="Times New Roman" w:eastAsia="Times New Roman" w:hAnsi="Times New Roman" w:cs="Times New Roman"/>
          <w:color w:val="000000"/>
          <w:sz w:val="28"/>
          <w:szCs w:val="28"/>
        </w:rPr>
        <w:t>В младшем школьном возрасте формируется собственно певческий аппарат гортани — появляются вокальные связки, и голос приобретает новые, но пока ещё скромные возможности. Всё более чистым и устойчивым становится интонирование мелодии голосом. Дети способны воспроизвести с аккомпанементом общее направление движения мелодии. Ведётся работа по  постановке голоса, многие дети начинают петь звонко, легко. Более ярко проявляется присущий ребёнку характер звучания певческого голоса; улучшается артикуляция, крепнет и удлиняется дыхание. Эти возрастные особенности и достигнутый младшим школьником уровень общего и музыкального развития делают возможным выразительное исполнение несложных песен.  Младшие школьники уверенно чувствуют себя в музыкальном движении, откликаются на музыку разного характера выразительными, естественными движениями всего тела и могут воспроизвести в них динамику развития музыкального образа; в этюдах использует язык жестов и мимики.</w:t>
      </w:r>
    </w:p>
    <w:p w:rsidR="003446D6" w:rsidRPr="00BD2BC8" w:rsidRDefault="00FB1F85"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   </w:t>
      </w:r>
      <w:r w:rsidR="003446D6" w:rsidRPr="00BD2BC8">
        <w:rPr>
          <w:rFonts w:ascii="Times New Roman" w:eastAsia="Times New Roman" w:hAnsi="Times New Roman" w:cs="Times New Roman"/>
          <w:color w:val="000000"/>
          <w:sz w:val="28"/>
          <w:szCs w:val="28"/>
        </w:rPr>
        <w:t xml:space="preserve">При работе с детьми младшей группы учитывается, что в данном возрасте  преобладает верхний резонатор, голоса мальчиков и девочек, в общем, однородны и почти все – дисканты. Деление на первые и вторые голоса условно. </w:t>
      </w:r>
      <w:r w:rsidR="003446D6" w:rsidRPr="00BD2BC8">
        <w:rPr>
          <w:rFonts w:ascii="Times New Roman" w:eastAsia="Times New Roman" w:hAnsi="Times New Roman" w:cs="Times New Roman"/>
          <w:color w:val="000000"/>
          <w:sz w:val="28"/>
          <w:szCs w:val="28"/>
        </w:rPr>
        <w:lastRenderedPageBreak/>
        <w:t>Звучанию голоса свойственно головное  </w:t>
      </w:r>
      <w:proofErr w:type="spellStart"/>
      <w:r w:rsidR="003446D6" w:rsidRPr="00BD2BC8">
        <w:rPr>
          <w:rFonts w:ascii="Times New Roman" w:eastAsia="Times New Roman" w:hAnsi="Times New Roman" w:cs="Times New Roman"/>
          <w:color w:val="000000"/>
          <w:sz w:val="28"/>
          <w:szCs w:val="28"/>
        </w:rPr>
        <w:t>резонирование</w:t>
      </w:r>
      <w:proofErr w:type="spellEnd"/>
      <w:r w:rsidR="003446D6" w:rsidRPr="00BD2BC8">
        <w:rPr>
          <w:rFonts w:ascii="Times New Roman" w:eastAsia="Times New Roman" w:hAnsi="Times New Roman" w:cs="Times New Roman"/>
          <w:color w:val="000000"/>
          <w:sz w:val="28"/>
          <w:szCs w:val="28"/>
        </w:rPr>
        <w:t>, легкий фальцет, при котором вибрируют только края голосовых связок (неполное смыкание голосовой щели). Диапазон ограничен звуками ре</w:t>
      </w:r>
      <w:proofErr w:type="gramStart"/>
      <w:r w:rsidR="003446D6" w:rsidRPr="00BD2BC8">
        <w:rPr>
          <w:rFonts w:ascii="Times New Roman" w:eastAsia="Times New Roman" w:hAnsi="Times New Roman" w:cs="Times New Roman"/>
          <w:color w:val="000000"/>
          <w:sz w:val="28"/>
          <w:szCs w:val="28"/>
        </w:rPr>
        <w:t>1</w:t>
      </w:r>
      <w:proofErr w:type="gramEnd"/>
      <w:r w:rsidR="003446D6" w:rsidRPr="00BD2BC8">
        <w:rPr>
          <w:rFonts w:ascii="Times New Roman" w:eastAsia="Times New Roman" w:hAnsi="Times New Roman" w:cs="Times New Roman"/>
          <w:color w:val="000000"/>
          <w:sz w:val="28"/>
          <w:szCs w:val="28"/>
        </w:rPr>
        <w:t xml:space="preserve"> – ре2. Наиболее удобные звуки – ми</w:t>
      </w:r>
      <w:proofErr w:type="gramStart"/>
      <w:r w:rsidR="003446D6" w:rsidRPr="00BD2BC8">
        <w:rPr>
          <w:rFonts w:ascii="Times New Roman" w:eastAsia="Times New Roman" w:hAnsi="Times New Roman" w:cs="Times New Roman"/>
          <w:color w:val="000000"/>
          <w:sz w:val="28"/>
          <w:szCs w:val="28"/>
        </w:rPr>
        <w:t>1</w:t>
      </w:r>
      <w:proofErr w:type="gramEnd"/>
      <w:r w:rsidR="003446D6" w:rsidRPr="00BD2BC8">
        <w:rPr>
          <w:rFonts w:ascii="Times New Roman" w:eastAsia="Times New Roman" w:hAnsi="Times New Roman" w:cs="Times New Roman"/>
          <w:color w:val="000000"/>
          <w:sz w:val="28"/>
          <w:szCs w:val="28"/>
        </w:rPr>
        <w:t xml:space="preserve"> – ля2. Тембр очень неровен, гласные звучат пестро. Задача педагог</w:t>
      </w:r>
      <w:r w:rsidR="00F96A35" w:rsidRPr="00BD2BC8">
        <w:rPr>
          <w:rFonts w:ascii="Times New Roman" w:eastAsia="Times New Roman" w:hAnsi="Times New Roman" w:cs="Times New Roman"/>
          <w:color w:val="000000"/>
          <w:sz w:val="28"/>
          <w:szCs w:val="28"/>
        </w:rPr>
        <w:t>о</w:t>
      </w:r>
      <w:r w:rsidR="003446D6" w:rsidRPr="00BD2BC8">
        <w:rPr>
          <w:rFonts w:ascii="Times New Roman" w:eastAsia="Times New Roman" w:hAnsi="Times New Roman" w:cs="Times New Roman"/>
          <w:color w:val="000000"/>
          <w:sz w:val="28"/>
          <w:szCs w:val="28"/>
        </w:rPr>
        <w:t xml:space="preserve">в – </w:t>
      </w:r>
      <w:proofErr w:type="gramStart"/>
      <w:r w:rsidR="003446D6" w:rsidRPr="00BD2BC8">
        <w:rPr>
          <w:rFonts w:ascii="Times New Roman" w:eastAsia="Times New Roman" w:hAnsi="Times New Roman" w:cs="Times New Roman"/>
          <w:color w:val="000000"/>
          <w:sz w:val="28"/>
          <w:szCs w:val="28"/>
        </w:rPr>
        <w:t>добиваться</w:t>
      </w:r>
      <w:proofErr w:type="gramEnd"/>
      <w:r w:rsidR="003446D6" w:rsidRPr="00BD2BC8">
        <w:rPr>
          <w:rFonts w:ascii="Times New Roman" w:eastAsia="Times New Roman" w:hAnsi="Times New Roman" w:cs="Times New Roman"/>
          <w:color w:val="000000"/>
          <w:sz w:val="28"/>
          <w:szCs w:val="28"/>
        </w:rPr>
        <w:t xml:space="preserve"> возможно более ровного звучания гласных на всех звуках небольшого диапазона</w:t>
      </w:r>
      <w:r w:rsidRPr="00BD2BC8">
        <w:rPr>
          <w:rFonts w:ascii="Times New Roman" w:eastAsia="Times New Roman" w:hAnsi="Times New Roman" w:cs="Times New Roman"/>
          <w:color w:val="000000"/>
          <w:sz w:val="28"/>
          <w:szCs w:val="28"/>
        </w:rPr>
        <w:t>.</w:t>
      </w:r>
    </w:p>
    <w:p w:rsidR="00FB1F85"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i/>
          <w:iCs/>
          <w:color w:val="000000"/>
          <w:sz w:val="28"/>
          <w:szCs w:val="28"/>
        </w:rPr>
        <w:t>Психологические особенности</w:t>
      </w:r>
      <w:r w:rsidRPr="00BD2BC8">
        <w:rPr>
          <w:rFonts w:ascii="Times New Roman" w:eastAsia="Times New Roman" w:hAnsi="Times New Roman" w:cs="Times New Roman"/>
          <w:color w:val="000000"/>
          <w:sz w:val="28"/>
          <w:szCs w:val="28"/>
        </w:rPr>
        <w:t xml:space="preserve">. </w:t>
      </w:r>
    </w:p>
    <w:p w:rsidR="003446D6" w:rsidRPr="00BD2BC8" w:rsidRDefault="00FB1F85"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   </w:t>
      </w:r>
      <w:r w:rsidR="003446D6" w:rsidRPr="00BD2BC8">
        <w:rPr>
          <w:rFonts w:ascii="Times New Roman" w:eastAsia="Times New Roman" w:hAnsi="Times New Roman" w:cs="Times New Roman"/>
          <w:color w:val="000000"/>
          <w:sz w:val="28"/>
          <w:szCs w:val="28"/>
        </w:rPr>
        <w:t>Время бурного роста сказывается во временном ослаблении нервной системы, что проявляется в повышенной утомляемости, беспокойстве, повышенной потребности в движениях, поэтому занятия с младшей группой проходят очень динамично.</w:t>
      </w:r>
    </w:p>
    <w:p w:rsidR="003446D6" w:rsidRPr="00BD2BC8" w:rsidRDefault="00FB1F85"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   </w:t>
      </w:r>
      <w:r w:rsidR="003446D6" w:rsidRPr="00BD2BC8">
        <w:rPr>
          <w:rFonts w:ascii="Times New Roman" w:eastAsia="Times New Roman" w:hAnsi="Times New Roman" w:cs="Times New Roman"/>
          <w:color w:val="000000"/>
          <w:sz w:val="28"/>
          <w:szCs w:val="28"/>
        </w:rPr>
        <w:t>На вокальных занятиях активно используется наглядный материал, т.к. память младших школьников в этот период память имеет преимущественно наглядно-образный характер и восприятие отличается «созерцательной любознательностью».  </w:t>
      </w:r>
    </w:p>
    <w:p w:rsidR="003446D6" w:rsidRPr="00BD2BC8" w:rsidRDefault="00FB1F85"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   </w:t>
      </w:r>
      <w:r w:rsidR="003446D6" w:rsidRPr="00BD2BC8">
        <w:rPr>
          <w:rFonts w:ascii="Times New Roman" w:eastAsia="Times New Roman" w:hAnsi="Times New Roman" w:cs="Times New Roman"/>
          <w:color w:val="000000"/>
          <w:sz w:val="28"/>
          <w:szCs w:val="28"/>
        </w:rPr>
        <w:t>Внимание младших школьников непроизвольно, недостаточно устойчиво, ограниченно по объему. Поэтому весь процесс обучения и воспитания ребенка начальной школы подчинен воспитанию культуры внимания.</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На занятиях подача материала сопровождается видео-, аудиоматериалами, т.к. в этом возрасте безошибочно запоминается материал интересный, конкретный, яркий.</w:t>
      </w:r>
    </w:p>
    <w:p w:rsidR="003446D6" w:rsidRPr="00BD2BC8" w:rsidRDefault="00FB1F85"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   </w:t>
      </w:r>
      <w:r w:rsidR="003446D6" w:rsidRPr="00BD2BC8">
        <w:rPr>
          <w:rFonts w:ascii="Times New Roman" w:eastAsia="Times New Roman" w:hAnsi="Times New Roman" w:cs="Times New Roman"/>
          <w:color w:val="000000"/>
          <w:sz w:val="28"/>
          <w:szCs w:val="28"/>
        </w:rPr>
        <w:t xml:space="preserve">В программе учитывается, что у детей 8 лет надо стараться предупреждать и искоренять дурные привычки в пении. </w:t>
      </w:r>
      <w:proofErr w:type="gramStart"/>
      <w:r w:rsidR="003446D6" w:rsidRPr="00BD2BC8">
        <w:rPr>
          <w:rFonts w:ascii="Times New Roman" w:eastAsia="Times New Roman" w:hAnsi="Times New Roman" w:cs="Times New Roman"/>
          <w:color w:val="000000"/>
          <w:sz w:val="28"/>
          <w:szCs w:val="28"/>
        </w:rPr>
        <w:t>Основные из них -  форсирование звука и неправильная артикуляция.</w:t>
      </w:r>
      <w:proofErr w:type="gramEnd"/>
      <w:r w:rsidR="003446D6" w:rsidRPr="00BD2BC8">
        <w:rPr>
          <w:rFonts w:ascii="Times New Roman" w:eastAsia="Times New Roman" w:hAnsi="Times New Roman" w:cs="Times New Roman"/>
          <w:color w:val="000000"/>
          <w:sz w:val="28"/>
          <w:szCs w:val="28"/>
        </w:rPr>
        <w:t xml:space="preserve"> Гимнастика голоса посредством пения основана,  на изучении физиологии детского голоса.</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Средний школьный возраст (9-10 лет)</w:t>
      </w:r>
    </w:p>
    <w:p w:rsidR="00FB1F85"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i/>
          <w:iCs/>
          <w:color w:val="000000"/>
          <w:sz w:val="28"/>
          <w:szCs w:val="28"/>
        </w:rPr>
        <w:t>Особенности голосового аппарата.</w:t>
      </w:r>
      <w:r w:rsidRPr="00BD2BC8">
        <w:rPr>
          <w:rFonts w:ascii="Times New Roman" w:eastAsia="Times New Roman" w:hAnsi="Times New Roman" w:cs="Times New Roman"/>
          <w:color w:val="000000"/>
          <w:sz w:val="28"/>
          <w:szCs w:val="28"/>
        </w:rPr>
        <w:t> </w:t>
      </w:r>
    </w:p>
    <w:p w:rsidR="003446D6" w:rsidRPr="00BD2BC8" w:rsidRDefault="00FB1F85"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    </w:t>
      </w:r>
      <w:r w:rsidR="003446D6" w:rsidRPr="00BD2BC8">
        <w:rPr>
          <w:rFonts w:ascii="Times New Roman" w:eastAsia="Times New Roman" w:hAnsi="Times New Roman" w:cs="Times New Roman"/>
          <w:color w:val="000000"/>
          <w:sz w:val="28"/>
          <w:szCs w:val="28"/>
        </w:rPr>
        <w:t xml:space="preserve">При работе с вокалистами среднего школьного возраста, которые уже обучаются основам </w:t>
      </w:r>
      <w:proofErr w:type="spellStart"/>
      <w:r w:rsidR="003446D6" w:rsidRPr="00BD2BC8">
        <w:rPr>
          <w:rFonts w:ascii="Times New Roman" w:eastAsia="Times New Roman" w:hAnsi="Times New Roman" w:cs="Times New Roman"/>
          <w:color w:val="000000"/>
          <w:sz w:val="28"/>
          <w:szCs w:val="28"/>
        </w:rPr>
        <w:t>звукоизвлечения</w:t>
      </w:r>
      <w:proofErr w:type="spellEnd"/>
      <w:r w:rsidR="003446D6" w:rsidRPr="00BD2BC8">
        <w:rPr>
          <w:rFonts w:ascii="Times New Roman" w:eastAsia="Times New Roman" w:hAnsi="Times New Roman" w:cs="Times New Roman"/>
          <w:color w:val="000000"/>
          <w:sz w:val="28"/>
          <w:szCs w:val="28"/>
        </w:rPr>
        <w:t xml:space="preserve"> и </w:t>
      </w:r>
      <w:proofErr w:type="spellStart"/>
      <w:r w:rsidR="003446D6" w:rsidRPr="00BD2BC8">
        <w:rPr>
          <w:rFonts w:ascii="Times New Roman" w:eastAsia="Times New Roman" w:hAnsi="Times New Roman" w:cs="Times New Roman"/>
          <w:color w:val="000000"/>
          <w:sz w:val="28"/>
          <w:szCs w:val="28"/>
        </w:rPr>
        <w:t>звуковедения</w:t>
      </w:r>
      <w:proofErr w:type="spellEnd"/>
      <w:r w:rsidR="003446D6" w:rsidRPr="00BD2BC8">
        <w:rPr>
          <w:rFonts w:ascii="Times New Roman" w:eastAsia="Times New Roman" w:hAnsi="Times New Roman" w:cs="Times New Roman"/>
          <w:color w:val="000000"/>
          <w:sz w:val="28"/>
          <w:szCs w:val="28"/>
        </w:rPr>
        <w:t xml:space="preserve">  учитывается необходимость  предпочитать мягкую атаку, как наиболее щадящую голосовой аппарат. </w:t>
      </w:r>
    </w:p>
    <w:p w:rsidR="003446D6" w:rsidRPr="00BD2BC8" w:rsidRDefault="00FB1F85"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    </w:t>
      </w:r>
      <w:r w:rsidR="003446D6" w:rsidRPr="00BD2BC8">
        <w:rPr>
          <w:rFonts w:ascii="Times New Roman" w:eastAsia="Times New Roman" w:hAnsi="Times New Roman" w:cs="Times New Roman"/>
          <w:color w:val="000000"/>
          <w:sz w:val="28"/>
          <w:szCs w:val="28"/>
        </w:rPr>
        <w:t xml:space="preserve">Особое внимание при работе с детьми этого возраста уделяется  </w:t>
      </w:r>
      <w:proofErr w:type="spellStart"/>
      <w:r w:rsidR="003446D6" w:rsidRPr="00BD2BC8">
        <w:rPr>
          <w:rFonts w:ascii="Times New Roman" w:eastAsia="Times New Roman" w:hAnsi="Times New Roman" w:cs="Times New Roman"/>
          <w:color w:val="000000"/>
          <w:sz w:val="28"/>
          <w:szCs w:val="28"/>
        </w:rPr>
        <w:t>предмутационному</w:t>
      </w:r>
      <w:proofErr w:type="spellEnd"/>
      <w:r w:rsidR="003446D6" w:rsidRPr="00BD2BC8">
        <w:rPr>
          <w:rFonts w:ascii="Times New Roman" w:eastAsia="Times New Roman" w:hAnsi="Times New Roman" w:cs="Times New Roman"/>
          <w:color w:val="000000"/>
          <w:sz w:val="28"/>
          <w:szCs w:val="28"/>
        </w:rPr>
        <w:t xml:space="preserve">  периоду.  К 10 годам в голосах детей, особенно у мальчиков, появляются оттенки грудного звучания. В связи с развитием грудной клетки, более углубленным дыханием, голос начинает звучать более полно и насыщенно. Голоса мальчиков явственно делятся на дисканты и альты. Легкие и звонкие дисканты имеют диапазон ре</w:t>
      </w:r>
      <w:proofErr w:type="gramStart"/>
      <w:r w:rsidR="003446D6" w:rsidRPr="00BD2BC8">
        <w:rPr>
          <w:rFonts w:ascii="Times New Roman" w:eastAsia="Times New Roman" w:hAnsi="Times New Roman" w:cs="Times New Roman"/>
          <w:color w:val="000000"/>
          <w:sz w:val="28"/>
          <w:szCs w:val="28"/>
        </w:rPr>
        <w:t>1</w:t>
      </w:r>
      <w:proofErr w:type="gramEnd"/>
      <w:r w:rsidR="003446D6" w:rsidRPr="00BD2BC8">
        <w:rPr>
          <w:rFonts w:ascii="Times New Roman" w:eastAsia="Times New Roman" w:hAnsi="Times New Roman" w:cs="Times New Roman"/>
          <w:color w:val="000000"/>
          <w:sz w:val="28"/>
          <w:szCs w:val="28"/>
        </w:rPr>
        <w:t xml:space="preserve"> – фа2; альты звучат более плотно, с оттенком металла и имеют диапазон сим – до2. В этом возрасте в диапазоне детских голосов, как и у взрослых, различают три регистра: головной, смешанный (</w:t>
      </w:r>
      <w:proofErr w:type="spellStart"/>
      <w:r w:rsidR="003446D6" w:rsidRPr="00BD2BC8">
        <w:rPr>
          <w:rFonts w:ascii="Times New Roman" w:eastAsia="Times New Roman" w:hAnsi="Times New Roman" w:cs="Times New Roman"/>
          <w:color w:val="000000"/>
          <w:sz w:val="28"/>
          <w:szCs w:val="28"/>
        </w:rPr>
        <w:t>микстовый</w:t>
      </w:r>
      <w:proofErr w:type="spellEnd"/>
      <w:r w:rsidR="003446D6" w:rsidRPr="00BD2BC8">
        <w:rPr>
          <w:rFonts w:ascii="Times New Roman" w:eastAsia="Times New Roman" w:hAnsi="Times New Roman" w:cs="Times New Roman"/>
          <w:color w:val="000000"/>
          <w:sz w:val="28"/>
          <w:szCs w:val="28"/>
        </w:rPr>
        <w:t xml:space="preserve">) и грудной. У девочек преобладает звучание головного регистра и явного различия в тембрах сопрано и альтов не наблюдается. Основную часть диапазона составляет центральный регистр, </w:t>
      </w:r>
      <w:r w:rsidR="003446D6" w:rsidRPr="00BD2BC8">
        <w:rPr>
          <w:rFonts w:ascii="Times New Roman" w:eastAsia="Times New Roman" w:hAnsi="Times New Roman" w:cs="Times New Roman"/>
          <w:color w:val="000000"/>
          <w:sz w:val="28"/>
          <w:szCs w:val="28"/>
        </w:rPr>
        <w:lastRenderedPageBreak/>
        <w:t xml:space="preserve">имеющий от природы смешанный тип звукообразования. В </w:t>
      </w:r>
      <w:proofErr w:type="spellStart"/>
      <w:r w:rsidR="003446D6" w:rsidRPr="00BD2BC8">
        <w:rPr>
          <w:rFonts w:ascii="Times New Roman" w:eastAsia="Times New Roman" w:hAnsi="Times New Roman" w:cs="Times New Roman"/>
          <w:color w:val="000000"/>
          <w:sz w:val="28"/>
          <w:szCs w:val="28"/>
        </w:rPr>
        <w:t>предмутационный</w:t>
      </w:r>
      <w:proofErr w:type="spellEnd"/>
      <w:r w:rsidR="003446D6" w:rsidRPr="00BD2BC8">
        <w:rPr>
          <w:rFonts w:ascii="Times New Roman" w:eastAsia="Times New Roman" w:hAnsi="Times New Roman" w:cs="Times New Roman"/>
          <w:color w:val="000000"/>
          <w:sz w:val="28"/>
          <w:szCs w:val="28"/>
        </w:rPr>
        <w:t xml:space="preserve"> период голоса приобретают тембровую определенность и характерные индивидуальные черты, свойственные каждому голосу.</w:t>
      </w:r>
    </w:p>
    <w:p w:rsidR="003446D6" w:rsidRPr="00BD2BC8" w:rsidRDefault="00FB1F85"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    </w:t>
      </w:r>
      <w:r w:rsidR="003446D6" w:rsidRPr="00BD2BC8">
        <w:rPr>
          <w:rFonts w:ascii="Times New Roman" w:eastAsia="Times New Roman" w:hAnsi="Times New Roman" w:cs="Times New Roman"/>
          <w:color w:val="000000"/>
          <w:sz w:val="28"/>
          <w:szCs w:val="28"/>
        </w:rPr>
        <w:t xml:space="preserve">Задача педагога  – своевременно услышать мутацию и при первых ее признаках принять меры предосторожности: сначала пересадить ребенка в более низкую партию, а затем, может быть, и освободить временно от хоровых занятий. Важно, чаще прослушивать голоса детей, переживающих </w:t>
      </w:r>
      <w:proofErr w:type="spellStart"/>
      <w:r w:rsidR="003446D6" w:rsidRPr="00BD2BC8">
        <w:rPr>
          <w:rFonts w:ascii="Times New Roman" w:eastAsia="Times New Roman" w:hAnsi="Times New Roman" w:cs="Times New Roman"/>
          <w:color w:val="000000"/>
          <w:sz w:val="28"/>
          <w:szCs w:val="28"/>
        </w:rPr>
        <w:t>предмутационный</w:t>
      </w:r>
      <w:proofErr w:type="spellEnd"/>
      <w:r w:rsidR="003446D6" w:rsidRPr="00BD2BC8">
        <w:rPr>
          <w:rFonts w:ascii="Times New Roman" w:eastAsia="Times New Roman" w:hAnsi="Times New Roman" w:cs="Times New Roman"/>
          <w:color w:val="000000"/>
          <w:sz w:val="28"/>
          <w:szCs w:val="28"/>
        </w:rPr>
        <w:t xml:space="preserve"> период, и вовремя реагировать на все изменения в голосе.  </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Особенности набора детей</w:t>
      </w:r>
      <w:r w:rsidR="00FB1F85" w:rsidRPr="00BD2BC8">
        <w:rPr>
          <w:rFonts w:ascii="Times New Roman" w:eastAsia="Times New Roman" w:hAnsi="Times New Roman" w:cs="Times New Roman"/>
          <w:b/>
          <w:bCs/>
          <w:color w:val="000000"/>
          <w:sz w:val="28"/>
          <w:szCs w:val="28"/>
        </w:rPr>
        <w:t>.</w:t>
      </w:r>
    </w:p>
    <w:p w:rsidR="003446D6" w:rsidRPr="00BD2BC8" w:rsidRDefault="00FB1F85"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   </w:t>
      </w:r>
      <w:r w:rsidR="003446D6" w:rsidRPr="00BD2BC8">
        <w:rPr>
          <w:rFonts w:ascii="Times New Roman" w:eastAsia="Times New Roman" w:hAnsi="Times New Roman" w:cs="Times New Roman"/>
          <w:color w:val="000000"/>
          <w:sz w:val="28"/>
          <w:szCs w:val="28"/>
        </w:rPr>
        <w:t xml:space="preserve"> </w:t>
      </w:r>
      <w:r w:rsidRPr="00BD2BC8">
        <w:rPr>
          <w:rFonts w:ascii="Times New Roman" w:eastAsia="Times New Roman" w:hAnsi="Times New Roman" w:cs="Times New Roman"/>
          <w:color w:val="000000"/>
          <w:sz w:val="28"/>
          <w:szCs w:val="28"/>
        </w:rPr>
        <w:t>П</w:t>
      </w:r>
      <w:r w:rsidR="003446D6" w:rsidRPr="00BD2BC8">
        <w:rPr>
          <w:rFonts w:ascii="Times New Roman" w:eastAsia="Times New Roman" w:hAnsi="Times New Roman" w:cs="Times New Roman"/>
          <w:color w:val="000000"/>
          <w:sz w:val="28"/>
          <w:szCs w:val="28"/>
        </w:rPr>
        <w:t>рограмма предусматривает свободный набор детей. </w:t>
      </w:r>
      <w:proofErr w:type="gramStart"/>
      <w:r w:rsidR="003446D6" w:rsidRPr="00BD2BC8">
        <w:rPr>
          <w:rFonts w:ascii="Times New Roman" w:eastAsia="Times New Roman" w:hAnsi="Times New Roman" w:cs="Times New Roman"/>
          <w:color w:val="000000"/>
          <w:sz w:val="28"/>
          <w:szCs w:val="28"/>
        </w:rPr>
        <w:t>Обучение по программе</w:t>
      </w:r>
      <w:proofErr w:type="gramEnd"/>
      <w:r w:rsidR="003446D6" w:rsidRPr="00BD2BC8">
        <w:rPr>
          <w:rFonts w:ascii="Times New Roman" w:eastAsia="Times New Roman" w:hAnsi="Times New Roman" w:cs="Times New Roman"/>
          <w:color w:val="000000"/>
          <w:sz w:val="28"/>
          <w:szCs w:val="28"/>
        </w:rPr>
        <w:t xml:space="preserve"> не обязательно должно начинаться с 1-го года, все зависит от результата диагностики стартовых способностей детей (если стартовые умения и навыки соответствуют уровню 2-го  года обучения, - значит заниматься нужно, начиная с этого уровня).</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u w:val="single"/>
        </w:rPr>
      </w:pPr>
      <w:r w:rsidRPr="00BD2BC8">
        <w:rPr>
          <w:rFonts w:ascii="Times New Roman" w:eastAsia="Times New Roman" w:hAnsi="Times New Roman" w:cs="Times New Roman"/>
          <w:b/>
          <w:bCs/>
          <w:color w:val="000000"/>
          <w:sz w:val="28"/>
          <w:szCs w:val="28"/>
          <w:u w:val="single"/>
        </w:rPr>
        <w:t>Количество обучающихся в группе 15 человек</w:t>
      </w:r>
      <w:r w:rsidR="00FB1F85" w:rsidRPr="00BD2BC8">
        <w:rPr>
          <w:rFonts w:ascii="Times New Roman" w:eastAsia="Times New Roman" w:hAnsi="Times New Roman" w:cs="Times New Roman"/>
          <w:b/>
          <w:bCs/>
          <w:color w:val="000000"/>
          <w:sz w:val="28"/>
          <w:szCs w:val="28"/>
          <w:u w:val="single"/>
        </w:rPr>
        <w:t>.</w:t>
      </w:r>
    </w:p>
    <w:p w:rsidR="00FB1F85" w:rsidRPr="00BD2BC8" w:rsidRDefault="00FB1F85" w:rsidP="003446D6">
      <w:pPr>
        <w:spacing w:after="0" w:line="240" w:lineRule="auto"/>
        <w:jc w:val="center"/>
        <w:rPr>
          <w:rFonts w:ascii="Times New Roman" w:eastAsia="Times New Roman" w:hAnsi="Times New Roman" w:cs="Times New Roman"/>
          <w:b/>
          <w:bCs/>
          <w:color w:val="000000"/>
          <w:sz w:val="28"/>
          <w:szCs w:val="28"/>
        </w:rPr>
      </w:pPr>
    </w:p>
    <w:p w:rsidR="003446D6" w:rsidRPr="00BD2BC8" w:rsidRDefault="003446D6" w:rsidP="003446D6">
      <w:pPr>
        <w:spacing w:after="0" w:line="240" w:lineRule="auto"/>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1.6. Режим занятий и сроки реализации программы</w:t>
      </w:r>
    </w:p>
    <w:p w:rsidR="003446D6" w:rsidRPr="00BD2BC8" w:rsidRDefault="00FB1F85"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i/>
          <w:iCs/>
          <w:color w:val="000000"/>
          <w:sz w:val="28"/>
          <w:szCs w:val="28"/>
        </w:rPr>
        <w:t xml:space="preserve">   </w:t>
      </w:r>
      <w:r w:rsidR="003446D6" w:rsidRPr="00BD2BC8">
        <w:rPr>
          <w:rFonts w:ascii="Times New Roman" w:eastAsia="Times New Roman" w:hAnsi="Times New Roman" w:cs="Times New Roman"/>
          <w:b/>
          <w:bCs/>
          <w:i/>
          <w:iCs/>
          <w:color w:val="000000"/>
          <w:sz w:val="28"/>
          <w:szCs w:val="28"/>
        </w:rPr>
        <w:t>Режим занятий </w:t>
      </w:r>
      <w:r w:rsidR="003446D6" w:rsidRPr="00BD2BC8">
        <w:rPr>
          <w:rFonts w:ascii="Times New Roman" w:eastAsia="Times New Roman" w:hAnsi="Times New Roman" w:cs="Times New Roman"/>
          <w:color w:val="000000"/>
          <w:sz w:val="28"/>
          <w:szCs w:val="28"/>
        </w:rPr>
        <w:t> определяется с учетом индивидуальных особенностей детей, а также их занятости в других сферах деятельности.</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Общее количество часов в год:</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1-й год обучения – 200ч</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2-й год обучения – 216ч</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3-й год обучения -  216 ч</w:t>
      </w:r>
      <w:r w:rsidR="00FB1F85" w:rsidRPr="00BD2BC8">
        <w:rPr>
          <w:rFonts w:ascii="Times New Roman" w:eastAsia="Times New Roman" w:hAnsi="Times New Roman" w:cs="Times New Roman"/>
          <w:color w:val="000000"/>
          <w:sz w:val="28"/>
          <w:szCs w:val="28"/>
        </w:rPr>
        <w:t>.</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Количество часов и занятий в неделю:</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1-й год обучения – 6 часа в неделю (3 занятия по 2 часа)</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2-й и последующие года обучения 6 часов в неделю (3 занятия по 2 часа)</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3-й и последующие года обучения 6 часов в неделю (3 занятия по 2 часа)</w:t>
      </w:r>
      <w:r w:rsidR="00FB1F85" w:rsidRPr="00BD2BC8">
        <w:rPr>
          <w:rFonts w:ascii="Times New Roman" w:eastAsia="Times New Roman" w:hAnsi="Times New Roman" w:cs="Times New Roman"/>
          <w:color w:val="000000"/>
          <w:sz w:val="28"/>
          <w:szCs w:val="28"/>
        </w:rPr>
        <w:t>.</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Сроки реализации программы, обоснование долгосрочности.</w:t>
      </w:r>
    </w:p>
    <w:p w:rsidR="003446D6" w:rsidRPr="00BD2BC8" w:rsidRDefault="00FB1F85"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   </w:t>
      </w:r>
      <w:r w:rsidR="003446D6" w:rsidRPr="00BD2BC8">
        <w:rPr>
          <w:rFonts w:ascii="Times New Roman" w:eastAsia="Times New Roman" w:hAnsi="Times New Roman" w:cs="Times New Roman"/>
          <w:color w:val="000000"/>
          <w:sz w:val="28"/>
          <w:szCs w:val="28"/>
        </w:rPr>
        <w:t>Программа рассчитана на 3года обучения и построена по принципу ступеней (</w:t>
      </w:r>
      <w:proofErr w:type="gramStart"/>
      <w:r w:rsidR="003446D6" w:rsidRPr="00BD2BC8">
        <w:rPr>
          <w:rFonts w:ascii="Times New Roman" w:eastAsia="Times New Roman" w:hAnsi="Times New Roman" w:cs="Times New Roman"/>
          <w:color w:val="000000"/>
          <w:sz w:val="28"/>
          <w:szCs w:val="28"/>
        </w:rPr>
        <w:t>от</w:t>
      </w:r>
      <w:proofErr w:type="gramEnd"/>
      <w:r w:rsidR="003446D6" w:rsidRPr="00BD2BC8">
        <w:rPr>
          <w:rFonts w:ascii="Times New Roman" w:eastAsia="Times New Roman" w:hAnsi="Times New Roman" w:cs="Times New Roman"/>
          <w:color w:val="000000"/>
          <w:sz w:val="28"/>
          <w:szCs w:val="28"/>
        </w:rPr>
        <w:t xml:space="preserve"> простого - к сложному). Срок три года, как уже показала практика, позволяет выйти на определенный уровень взаимодействия педагога с детьми, при котором работа выстраивается по четкому алгоритму:                      </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-для одаренных детей – подготовка к конкурсам и фестивалям различного уровня и шефские занятия с другими ребятами;                                                          </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lastRenderedPageBreak/>
        <w:t>-для детей со средним уровнем музыкальных способностей – совершенствование на муниципальном уровне и подготовка к областным конкурсам, при условии, что учащийся достиг чистого интонирования;    </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-для детей с низким уровнем музыкальных способностей – работа над чистотой интонирования в максимально адаптированных под вокальный диапазон песнях, а также участие во внутриучрежденческих конкурсах  «Музыкальная карусель»: «Осенний пейзаж», «Зимняя сказка», «Весенняя капель», «Здравствуй, лето!».</w:t>
      </w:r>
    </w:p>
    <w:p w:rsidR="00BD2BC8" w:rsidRDefault="00BD2BC8" w:rsidP="003446D6">
      <w:pPr>
        <w:spacing w:after="0" w:line="240" w:lineRule="auto"/>
        <w:jc w:val="center"/>
        <w:rPr>
          <w:rFonts w:ascii="Times New Roman" w:eastAsia="Times New Roman" w:hAnsi="Times New Roman" w:cs="Times New Roman"/>
          <w:b/>
          <w:bCs/>
          <w:color w:val="000000"/>
          <w:sz w:val="28"/>
          <w:szCs w:val="28"/>
        </w:rPr>
      </w:pPr>
    </w:p>
    <w:p w:rsidR="003446D6" w:rsidRPr="00BD2BC8" w:rsidRDefault="003446D6" w:rsidP="003446D6">
      <w:pPr>
        <w:spacing w:after="0" w:line="240" w:lineRule="auto"/>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1.7.Прогнозируемый результат и способы его проверки (диагностика).</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Требования к знаниям, умениям, критерии их оценки.</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i/>
          <w:iCs/>
          <w:color w:val="000000"/>
          <w:sz w:val="28"/>
          <w:szCs w:val="28"/>
        </w:rPr>
        <w:t>По истечении 1-го года обучения учащиеся:</w:t>
      </w:r>
    </w:p>
    <w:p w:rsidR="003446D6" w:rsidRPr="00BD2BC8" w:rsidRDefault="003446D6" w:rsidP="003446D6">
      <w:pPr>
        <w:numPr>
          <w:ilvl w:val="0"/>
          <w:numId w:val="11"/>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 овладеют понятиями  и умениями элементарного применения на практике </w:t>
      </w:r>
      <w:proofErr w:type="spellStart"/>
      <w:r w:rsidRPr="00BD2BC8">
        <w:rPr>
          <w:rFonts w:ascii="Times New Roman" w:eastAsia="Times New Roman" w:hAnsi="Times New Roman" w:cs="Times New Roman"/>
          <w:color w:val="000000"/>
          <w:sz w:val="28"/>
          <w:szCs w:val="28"/>
        </w:rPr>
        <w:t>громкостной</w:t>
      </w:r>
      <w:proofErr w:type="spellEnd"/>
      <w:r w:rsidRPr="00BD2BC8">
        <w:rPr>
          <w:rFonts w:ascii="Times New Roman" w:eastAsia="Times New Roman" w:hAnsi="Times New Roman" w:cs="Times New Roman"/>
          <w:color w:val="000000"/>
          <w:sz w:val="28"/>
          <w:szCs w:val="28"/>
        </w:rPr>
        <w:t xml:space="preserve"> динамики </w:t>
      </w:r>
      <w:proofErr w:type="spellStart"/>
      <w:r w:rsidRPr="00BD2BC8">
        <w:rPr>
          <w:rFonts w:ascii="Times New Roman" w:eastAsia="Times New Roman" w:hAnsi="Times New Roman" w:cs="Times New Roman"/>
          <w:color w:val="000000"/>
          <w:sz w:val="28"/>
          <w:szCs w:val="28"/>
        </w:rPr>
        <w:t>инижнереберно</w:t>
      </w:r>
      <w:proofErr w:type="spellEnd"/>
      <w:r w:rsidRPr="00BD2BC8">
        <w:rPr>
          <w:rFonts w:ascii="Times New Roman" w:eastAsia="Times New Roman" w:hAnsi="Times New Roman" w:cs="Times New Roman"/>
          <w:color w:val="000000"/>
          <w:sz w:val="28"/>
          <w:szCs w:val="28"/>
        </w:rPr>
        <w:t>-диафрагмального дыхания;</w:t>
      </w:r>
    </w:p>
    <w:p w:rsidR="003446D6" w:rsidRPr="00BD2BC8" w:rsidRDefault="003446D6" w:rsidP="003446D6">
      <w:pPr>
        <w:numPr>
          <w:ilvl w:val="0"/>
          <w:numId w:val="11"/>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будут иметь представление о правильной установке корпуса при пении;</w:t>
      </w:r>
    </w:p>
    <w:p w:rsidR="003446D6" w:rsidRPr="00BD2BC8" w:rsidRDefault="003446D6" w:rsidP="003446D6">
      <w:pPr>
        <w:numPr>
          <w:ilvl w:val="0"/>
          <w:numId w:val="11"/>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будут уметь исполнять несложные по тесситуре и гармонии песни с сохранением мелодического строя (сольно и в унисон в составе вокальной группы);</w:t>
      </w:r>
    </w:p>
    <w:p w:rsidR="003446D6" w:rsidRPr="00BD2BC8" w:rsidRDefault="003446D6" w:rsidP="003446D6">
      <w:pPr>
        <w:numPr>
          <w:ilvl w:val="0"/>
          <w:numId w:val="11"/>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будут владеть некоторыми элементами танцевальной и сценической культуры;</w:t>
      </w:r>
    </w:p>
    <w:p w:rsidR="003446D6" w:rsidRPr="00BD2BC8" w:rsidRDefault="003446D6" w:rsidP="003446D6">
      <w:pPr>
        <w:numPr>
          <w:ilvl w:val="0"/>
          <w:numId w:val="11"/>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 будут стремиться идти на коммуникативные контакты </w:t>
      </w:r>
      <w:proofErr w:type="gramStart"/>
      <w:r w:rsidRPr="00BD2BC8">
        <w:rPr>
          <w:rFonts w:ascii="Times New Roman" w:eastAsia="Times New Roman" w:hAnsi="Times New Roman" w:cs="Times New Roman"/>
          <w:color w:val="000000"/>
          <w:sz w:val="28"/>
          <w:szCs w:val="28"/>
        </w:rPr>
        <w:t>со</w:t>
      </w:r>
      <w:proofErr w:type="gramEnd"/>
      <w:r w:rsidRPr="00BD2BC8">
        <w:rPr>
          <w:rFonts w:ascii="Times New Roman" w:eastAsia="Times New Roman" w:hAnsi="Times New Roman" w:cs="Times New Roman"/>
          <w:color w:val="000000"/>
          <w:sz w:val="28"/>
          <w:szCs w:val="28"/>
        </w:rPr>
        <w:t xml:space="preserve"> взрослыми и со сверстниками, на уровне творческого взаимодействия;</w:t>
      </w:r>
    </w:p>
    <w:p w:rsidR="003446D6" w:rsidRPr="00BD2BC8" w:rsidRDefault="003446D6" w:rsidP="003446D6">
      <w:pPr>
        <w:numPr>
          <w:ilvl w:val="0"/>
          <w:numId w:val="11"/>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смогут различать несложные ритмические рисунки;</w:t>
      </w:r>
    </w:p>
    <w:p w:rsidR="003446D6" w:rsidRPr="00BD2BC8" w:rsidRDefault="003446D6" w:rsidP="003446D6">
      <w:pPr>
        <w:numPr>
          <w:ilvl w:val="0"/>
          <w:numId w:val="11"/>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будут</w:t>
      </w:r>
      <w:r w:rsidR="008D49F4" w:rsidRPr="00BD2BC8">
        <w:rPr>
          <w:rFonts w:ascii="Times New Roman" w:eastAsia="Times New Roman" w:hAnsi="Times New Roman" w:cs="Times New Roman"/>
          <w:color w:val="000000"/>
          <w:sz w:val="28"/>
          <w:szCs w:val="28"/>
        </w:rPr>
        <w:t xml:space="preserve"> </w:t>
      </w:r>
      <w:r w:rsidRPr="00BD2BC8">
        <w:rPr>
          <w:rFonts w:ascii="Times New Roman" w:eastAsia="Times New Roman" w:hAnsi="Times New Roman" w:cs="Times New Roman"/>
          <w:color w:val="000000"/>
          <w:sz w:val="28"/>
          <w:szCs w:val="28"/>
        </w:rPr>
        <w:t xml:space="preserve"> </w:t>
      </w:r>
      <w:proofErr w:type="gramStart"/>
      <w:r w:rsidRPr="00BD2BC8">
        <w:rPr>
          <w:rFonts w:ascii="Times New Roman" w:eastAsia="Times New Roman" w:hAnsi="Times New Roman" w:cs="Times New Roman"/>
          <w:color w:val="000000"/>
          <w:sz w:val="28"/>
          <w:szCs w:val="28"/>
        </w:rPr>
        <w:t>знать</w:t>
      </w:r>
      <w:proofErr w:type="gramEnd"/>
      <w:r w:rsidR="008D49F4" w:rsidRPr="00BD2BC8">
        <w:rPr>
          <w:rFonts w:ascii="Times New Roman" w:eastAsia="Times New Roman" w:hAnsi="Times New Roman" w:cs="Times New Roman"/>
          <w:color w:val="000000"/>
          <w:sz w:val="28"/>
          <w:szCs w:val="28"/>
        </w:rPr>
        <w:t xml:space="preserve"> </w:t>
      </w:r>
      <w:r w:rsidRPr="00BD2BC8">
        <w:rPr>
          <w:rFonts w:ascii="Times New Roman" w:eastAsia="Times New Roman" w:hAnsi="Times New Roman" w:cs="Times New Roman"/>
          <w:color w:val="000000"/>
          <w:sz w:val="28"/>
          <w:szCs w:val="28"/>
        </w:rPr>
        <w:t xml:space="preserve"> и уметь выполнять элементарные артикуляционные упражнения;</w:t>
      </w:r>
    </w:p>
    <w:p w:rsidR="003446D6" w:rsidRPr="00BD2BC8" w:rsidRDefault="003446D6" w:rsidP="003446D6">
      <w:pPr>
        <w:numPr>
          <w:ilvl w:val="0"/>
          <w:numId w:val="11"/>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владеть элементарной техникой интонирования и слышать грубые ошибки в интонировании;</w:t>
      </w:r>
    </w:p>
    <w:p w:rsidR="003446D6" w:rsidRPr="00BD2BC8" w:rsidRDefault="003446D6" w:rsidP="003446D6">
      <w:pPr>
        <w:numPr>
          <w:ilvl w:val="0"/>
          <w:numId w:val="11"/>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получат навыки раскрепощения во время вокальных и танцевальных упражнений.</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i/>
          <w:iCs/>
          <w:color w:val="000000"/>
          <w:sz w:val="28"/>
          <w:szCs w:val="28"/>
        </w:rPr>
        <w:t>По истечении 2-го года обучения дети должны овладеть следующими знаниями и умениями:</w:t>
      </w:r>
    </w:p>
    <w:p w:rsidR="003446D6" w:rsidRPr="00BD2BC8" w:rsidRDefault="003446D6" w:rsidP="003446D6">
      <w:pPr>
        <w:numPr>
          <w:ilvl w:val="0"/>
          <w:numId w:val="12"/>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-владеть основами </w:t>
      </w:r>
      <w:proofErr w:type="spellStart"/>
      <w:r w:rsidRPr="00BD2BC8">
        <w:rPr>
          <w:rFonts w:ascii="Times New Roman" w:eastAsia="Times New Roman" w:hAnsi="Times New Roman" w:cs="Times New Roman"/>
          <w:color w:val="000000"/>
          <w:sz w:val="28"/>
          <w:szCs w:val="28"/>
        </w:rPr>
        <w:t>громкостной</w:t>
      </w:r>
      <w:proofErr w:type="spellEnd"/>
      <w:r w:rsidRPr="00BD2BC8">
        <w:rPr>
          <w:rFonts w:ascii="Times New Roman" w:eastAsia="Times New Roman" w:hAnsi="Times New Roman" w:cs="Times New Roman"/>
          <w:color w:val="000000"/>
          <w:sz w:val="28"/>
          <w:szCs w:val="28"/>
        </w:rPr>
        <w:t xml:space="preserve"> динамики и элементами техники </w:t>
      </w:r>
      <w:proofErr w:type="spellStart"/>
      <w:r w:rsidRPr="00BD2BC8">
        <w:rPr>
          <w:rFonts w:ascii="Times New Roman" w:eastAsia="Times New Roman" w:hAnsi="Times New Roman" w:cs="Times New Roman"/>
          <w:color w:val="000000"/>
          <w:sz w:val="28"/>
          <w:szCs w:val="28"/>
        </w:rPr>
        <w:t>нижнереберно</w:t>
      </w:r>
      <w:proofErr w:type="spellEnd"/>
      <w:r w:rsidRPr="00BD2BC8">
        <w:rPr>
          <w:rFonts w:ascii="Times New Roman" w:eastAsia="Times New Roman" w:hAnsi="Times New Roman" w:cs="Times New Roman"/>
          <w:color w:val="000000"/>
          <w:sz w:val="28"/>
          <w:szCs w:val="28"/>
        </w:rPr>
        <w:t>-диафрагмального дыхания;</w:t>
      </w:r>
    </w:p>
    <w:p w:rsidR="003446D6" w:rsidRPr="00BD2BC8" w:rsidRDefault="003446D6" w:rsidP="003446D6">
      <w:pPr>
        <w:numPr>
          <w:ilvl w:val="0"/>
          <w:numId w:val="12"/>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-уметь работать над организацией дыхания, связанного с ощущением опоры;</w:t>
      </w:r>
    </w:p>
    <w:p w:rsidR="003446D6" w:rsidRPr="00BD2BC8" w:rsidRDefault="003446D6" w:rsidP="003446D6">
      <w:pPr>
        <w:numPr>
          <w:ilvl w:val="0"/>
          <w:numId w:val="12"/>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 уметь чисто интонировать в элементарном </w:t>
      </w:r>
      <w:proofErr w:type="spellStart"/>
      <w:r w:rsidRPr="00BD2BC8">
        <w:rPr>
          <w:rFonts w:ascii="Times New Roman" w:eastAsia="Times New Roman" w:hAnsi="Times New Roman" w:cs="Times New Roman"/>
          <w:color w:val="000000"/>
          <w:sz w:val="28"/>
          <w:szCs w:val="28"/>
        </w:rPr>
        <w:t>двухголосии</w:t>
      </w:r>
      <w:proofErr w:type="spellEnd"/>
      <w:r w:rsidRPr="00BD2BC8">
        <w:rPr>
          <w:rFonts w:ascii="Times New Roman" w:eastAsia="Times New Roman" w:hAnsi="Times New Roman" w:cs="Times New Roman"/>
          <w:color w:val="000000"/>
          <w:sz w:val="28"/>
          <w:szCs w:val="28"/>
        </w:rPr>
        <w:t>;</w:t>
      </w:r>
    </w:p>
    <w:p w:rsidR="003446D6" w:rsidRPr="00BD2BC8" w:rsidRDefault="003446D6" w:rsidP="003446D6">
      <w:pPr>
        <w:numPr>
          <w:ilvl w:val="0"/>
          <w:numId w:val="12"/>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 знать основы </w:t>
      </w:r>
      <w:proofErr w:type="gramStart"/>
      <w:r w:rsidRPr="00BD2BC8">
        <w:rPr>
          <w:rFonts w:ascii="Times New Roman" w:eastAsia="Times New Roman" w:hAnsi="Times New Roman" w:cs="Times New Roman"/>
          <w:color w:val="000000"/>
          <w:sz w:val="28"/>
          <w:szCs w:val="28"/>
        </w:rPr>
        <w:t>правильного</w:t>
      </w:r>
      <w:proofErr w:type="gramEnd"/>
      <w:r w:rsidRPr="00BD2BC8">
        <w:rPr>
          <w:rFonts w:ascii="Times New Roman" w:eastAsia="Times New Roman" w:hAnsi="Times New Roman" w:cs="Times New Roman"/>
          <w:color w:val="000000"/>
          <w:sz w:val="28"/>
          <w:szCs w:val="28"/>
        </w:rPr>
        <w:t xml:space="preserve"> </w:t>
      </w:r>
      <w:proofErr w:type="spellStart"/>
      <w:r w:rsidRPr="00BD2BC8">
        <w:rPr>
          <w:rFonts w:ascii="Times New Roman" w:eastAsia="Times New Roman" w:hAnsi="Times New Roman" w:cs="Times New Roman"/>
          <w:color w:val="000000"/>
          <w:sz w:val="28"/>
          <w:szCs w:val="28"/>
        </w:rPr>
        <w:t>звукоизвлечения</w:t>
      </w:r>
      <w:proofErr w:type="spellEnd"/>
      <w:r w:rsidRPr="00BD2BC8">
        <w:rPr>
          <w:rFonts w:ascii="Times New Roman" w:eastAsia="Times New Roman" w:hAnsi="Times New Roman" w:cs="Times New Roman"/>
          <w:color w:val="000000"/>
          <w:sz w:val="28"/>
          <w:szCs w:val="28"/>
        </w:rPr>
        <w:t xml:space="preserve"> и </w:t>
      </w:r>
      <w:proofErr w:type="spellStart"/>
      <w:r w:rsidRPr="00BD2BC8">
        <w:rPr>
          <w:rFonts w:ascii="Times New Roman" w:eastAsia="Times New Roman" w:hAnsi="Times New Roman" w:cs="Times New Roman"/>
          <w:color w:val="000000"/>
          <w:sz w:val="28"/>
          <w:szCs w:val="28"/>
        </w:rPr>
        <w:t>звуковедения</w:t>
      </w:r>
      <w:proofErr w:type="spellEnd"/>
      <w:r w:rsidRPr="00BD2BC8">
        <w:rPr>
          <w:rFonts w:ascii="Times New Roman" w:eastAsia="Times New Roman" w:hAnsi="Times New Roman" w:cs="Times New Roman"/>
          <w:color w:val="000000"/>
          <w:sz w:val="28"/>
          <w:szCs w:val="28"/>
        </w:rPr>
        <w:t>;</w:t>
      </w:r>
    </w:p>
    <w:p w:rsidR="003446D6" w:rsidRPr="00BD2BC8" w:rsidRDefault="003446D6" w:rsidP="003446D6">
      <w:pPr>
        <w:numPr>
          <w:ilvl w:val="0"/>
          <w:numId w:val="12"/>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-владеть элементами вокализации, навыками свободного взора, индивидуальной культурой танца;</w:t>
      </w:r>
    </w:p>
    <w:p w:rsidR="003446D6" w:rsidRPr="00BD2BC8" w:rsidRDefault="003446D6" w:rsidP="003446D6">
      <w:pPr>
        <w:numPr>
          <w:ilvl w:val="0"/>
          <w:numId w:val="12"/>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уметь соединять элементарные движения с песней;</w:t>
      </w:r>
    </w:p>
    <w:p w:rsidR="003446D6" w:rsidRPr="00BD2BC8" w:rsidRDefault="003446D6" w:rsidP="003446D6">
      <w:pPr>
        <w:numPr>
          <w:ilvl w:val="0"/>
          <w:numId w:val="12"/>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без затруднений устанавливать творческие контакты со сверстниками;</w:t>
      </w:r>
    </w:p>
    <w:p w:rsidR="003446D6" w:rsidRPr="00BD2BC8" w:rsidRDefault="003446D6" w:rsidP="003446D6">
      <w:pPr>
        <w:numPr>
          <w:ilvl w:val="0"/>
          <w:numId w:val="12"/>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lastRenderedPageBreak/>
        <w:t>- уметь работать с микрофоном;</w:t>
      </w:r>
    </w:p>
    <w:p w:rsidR="003446D6" w:rsidRPr="00BD2BC8" w:rsidRDefault="003446D6" w:rsidP="003446D6">
      <w:pPr>
        <w:numPr>
          <w:ilvl w:val="0"/>
          <w:numId w:val="12"/>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приобретут положительный социальный опыт творческой деятельности.</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i/>
          <w:iCs/>
          <w:color w:val="000000"/>
          <w:sz w:val="28"/>
          <w:szCs w:val="28"/>
        </w:rPr>
        <w:t>После окончания 3-го года обучения дети приобретают следующие знания и умения:</w:t>
      </w:r>
    </w:p>
    <w:p w:rsidR="003446D6" w:rsidRPr="00BD2BC8" w:rsidRDefault="003446D6" w:rsidP="003446D6">
      <w:pPr>
        <w:numPr>
          <w:ilvl w:val="0"/>
          <w:numId w:val="13"/>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пение на опоре;</w:t>
      </w:r>
    </w:p>
    <w:p w:rsidR="003446D6" w:rsidRPr="00BD2BC8" w:rsidRDefault="003446D6" w:rsidP="003446D6">
      <w:pPr>
        <w:numPr>
          <w:ilvl w:val="0"/>
          <w:numId w:val="13"/>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изучение процесса дыхания при пении;</w:t>
      </w:r>
    </w:p>
    <w:p w:rsidR="003446D6" w:rsidRPr="00BD2BC8" w:rsidRDefault="003446D6" w:rsidP="003446D6">
      <w:pPr>
        <w:numPr>
          <w:ilvl w:val="0"/>
          <w:numId w:val="13"/>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чистое устойчивое интонирование и владение голосом в простой тесситуре песен;</w:t>
      </w:r>
    </w:p>
    <w:p w:rsidR="003446D6" w:rsidRPr="00BD2BC8" w:rsidRDefault="003446D6" w:rsidP="003446D6">
      <w:pPr>
        <w:numPr>
          <w:ilvl w:val="0"/>
          <w:numId w:val="13"/>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основы вокальной дикции;</w:t>
      </w:r>
    </w:p>
    <w:p w:rsidR="003446D6" w:rsidRPr="00BD2BC8" w:rsidRDefault="003446D6" w:rsidP="003446D6">
      <w:pPr>
        <w:numPr>
          <w:ilvl w:val="0"/>
          <w:numId w:val="13"/>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-владение элементами вокальной и танцевальной импровизации в рамках исполняемой песни;</w:t>
      </w:r>
    </w:p>
    <w:p w:rsidR="003446D6" w:rsidRPr="00BD2BC8" w:rsidRDefault="003446D6" w:rsidP="003446D6">
      <w:pPr>
        <w:numPr>
          <w:ilvl w:val="0"/>
          <w:numId w:val="13"/>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 мягкая атака и </w:t>
      </w:r>
      <w:proofErr w:type="gramStart"/>
      <w:r w:rsidRPr="00BD2BC8">
        <w:rPr>
          <w:rFonts w:ascii="Times New Roman" w:eastAsia="Times New Roman" w:hAnsi="Times New Roman" w:cs="Times New Roman"/>
          <w:color w:val="000000"/>
          <w:sz w:val="28"/>
          <w:szCs w:val="28"/>
        </w:rPr>
        <w:t>опережающее</w:t>
      </w:r>
      <w:proofErr w:type="gramEnd"/>
      <w:r w:rsidRPr="00BD2BC8">
        <w:rPr>
          <w:rFonts w:ascii="Times New Roman" w:eastAsia="Times New Roman" w:hAnsi="Times New Roman" w:cs="Times New Roman"/>
          <w:color w:val="000000"/>
          <w:sz w:val="28"/>
          <w:szCs w:val="28"/>
        </w:rPr>
        <w:t xml:space="preserve"> </w:t>
      </w:r>
      <w:proofErr w:type="spellStart"/>
      <w:r w:rsidRPr="00BD2BC8">
        <w:rPr>
          <w:rFonts w:ascii="Times New Roman" w:eastAsia="Times New Roman" w:hAnsi="Times New Roman" w:cs="Times New Roman"/>
          <w:color w:val="000000"/>
          <w:sz w:val="28"/>
          <w:szCs w:val="28"/>
        </w:rPr>
        <w:t>слышание</w:t>
      </w:r>
      <w:proofErr w:type="spellEnd"/>
      <w:r w:rsidRPr="00BD2BC8">
        <w:rPr>
          <w:rFonts w:ascii="Times New Roman" w:eastAsia="Times New Roman" w:hAnsi="Times New Roman" w:cs="Times New Roman"/>
          <w:color w:val="000000"/>
          <w:sz w:val="28"/>
          <w:szCs w:val="28"/>
        </w:rPr>
        <w:t>;</w:t>
      </w:r>
    </w:p>
    <w:p w:rsidR="003446D6" w:rsidRPr="00BD2BC8" w:rsidRDefault="003446D6" w:rsidP="003446D6">
      <w:pPr>
        <w:numPr>
          <w:ilvl w:val="0"/>
          <w:numId w:val="13"/>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разноплановое исполнение песен;</w:t>
      </w:r>
    </w:p>
    <w:p w:rsidR="003446D6" w:rsidRPr="00BD2BC8" w:rsidRDefault="003446D6" w:rsidP="003446D6">
      <w:pPr>
        <w:numPr>
          <w:ilvl w:val="0"/>
          <w:numId w:val="13"/>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знание об особенностях эстрадного вокала в музыкальном театре;</w:t>
      </w:r>
    </w:p>
    <w:p w:rsidR="003446D6" w:rsidRPr="00BD2BC8" w:rsidRDefault="003446D6" w:rsidP="003446D6">
      <w:pPr>
        <w:numPr>
          <w:ilvl w:val="0"/>
          <w:numId w:val="13"/>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станут серьезнее относиться  к подбору песенного репертуара.</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Проверка прогнозируемого результата:</w:t>
      </w:r>
    </w:p>
    <w:p w:rsidR="003446D6" w:rsidRPr="00BD2BC8" w:rsidRDefault="008D49F4" w:rsidP="008D49F4">
      <w:pPr>
        <w:spacing w:after="0" w:line="240" w:lineRule="auto"/>
        <w:ind w:left="-208"/>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   1. </w:t>
      </w:r>
      <w:r w:rsidR="003446D6" w:rsidRPr="00BD2BC8">
        <w:rPr>
          <w:rFonts w:ascii="Times New Roman" w:eastAsia="Times New Roman" w:hAnsi="Times New Roman" w:cs="Times New Roman"/>
          <w:color w:val="000000"/>
          <w:sz w:val="28"/>
          <w:szCs w:val="28"/>
        </w:rPr>
        <w:t>Подведение итогов внутриучрежденческого конкурса «Музыкальная карусель». В критерии оценки жюри включается ряд требований по освоению программы.</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 Отслеживание результата прохождения программы в индивидуальных картах вокалистов</w:t>
      </w:r>
      <w:proofErr w:type="gramStart"/>
      <w:r w:rsidRPr="00BD2BC8">
        <w:rPr>
          <w:rFonts w:ascii="Times New Roman" w:eastAsia="Times New Roman" w:hAnsi="Times New Roman" w:cs="Times New Roman"/>
          <w:color w:val="000000"/>
          <w:sz w:val="28"/>
          <w:szCs w:val="28"/>
        </w:rPr>
        <w:t xml:space="preserve"> .</w:t>
      </w:r>
      <w:proofErr w:type="gramEnd"/>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3. Итоговый мониторинг освоения программы</w:t>
      </w:r>
      <w:r w:rsidRPr="00BD2BC8">
        <w:rPr>
          <w:rFonts w:ascii="Times New Roman" w:eastAsia="Times New Roman" w:hAnsi="Times New Roman" w:cs="Times New Roman"/>
          <w:b/>
          <w:bCs/>
          <w:color w:val="000000"/>
          <w:sz w:val="28"/>
          <w:szCs w:val="28"/>
        </w:rPr>
        <w:t>.</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proofErr w:type="gramStart"/>
      <w:r w:rsidRPr="00BD2BC8">
        <w:rPr>
          <w:rFonts w:ascii="Times New Roman" w:eastAsia="Times New Roman" w:hAnsi="Times New Roman" w:cs="Times New Roman"/>
          <w:b/>
          <w:bCs/>
          <w:color w:val="000000"/>
          <w:sz w:val="28"/>
          <w:szCs w:val="28"/>
        </w:rPr>
        <w:t xml:space="preserve">Формы подведения итогов реализации программы:  </w:t>
      </w:r>
      <w:r w:rsidRPr="00BD2BC8">
        <w:rPr>
          <w:rFonts w:ascii="Times New Roman" w:eastAsia="Times New Roman" w:hAnsi="Times New Roman" w:cs="Times New Roman"/>
          <w:color w:val="000000"/>
          <w:sz w:val="28"/>
          <w:szCs w:val="28"/>
        </w:rPr>
        <w:t>фестиваль, конкурс, отчет по результатам мониторинга, опрос, контрольное занятие, открытое занятие для родителей, концерт, коллективная рефлексия, отзыв, коллективный анализ выступлений, самоанализ.</w:t>
      </w:r>
      <w:proofErr w:type="gramEnd"/>
    </w:p>
    <w:p w:rsidR="00BD2BC8" w:rsidRDefault="00BD2BC8" w:rsidP="003446D6">
      <w:pPr>
        <w:spacing w:after="0" w:line="240" w:lineRule="auto"/>
        <w:jc w:val="both"/>
        <w:rPr>
          <w:rFonts w:ascii="Times New Roman" w:eastAsia="Times New Roman" w:hAnsi="Times New Roman" w:cs="Times New Roman"/>
          <w:b/>
          <w:bCs/>
          <w:color w:val="000000"/>
          <w:sz w:val="28"/>
          <w:szCs w:val="28"/>
        </w:rPr>
      </w:pP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Мониторинг результативности программы</w:t>
      </w:r>
      <w:r w:rsidR="008D49F4" w:rsidRPr="00BD2BC8">
        <w:rPr>
          <w:rFonts w:ascii="Times New Roman" w:eastAsia="Times New Roman" w:hAnsi="Times New Roman" w:cs="Times New Roman"/>
          <w:b/>
          <w:bCs/>
          <w:color w:val="000000"/>
          <w:sz w:val="28"/>
          <w:szCs w:val="28"/>
        </w:rPr>
        <w:t>.</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bookmarkStart w:id="2" w:name="h.30j0zll"/>
      <w:bookmarkEnd w:id="2"/>
      <w:r w:rsidRPr="00BD2BC8">
        <w:rPr>
          <w:rFonts w:ascii="Times New Roman" w:eastAsia="Times New Roman" w:hAnsi="Times New Roman" w:cs="Times New Roman"/>
          <w:b/>
          <w:bCs/>
          <w:color w:val="000000"/>
          <w:sz w:val="28"/>
          <w:szCs w:val="28"/>
        </w:rPr>
        <w:t>   Теоретической </w:t>
      </w:r>
      <w:r w:rsidRPr="00BD2BC8">
        <w:rPr>
          <w:rFonts w:ascii="Times New Roman" w:eastAsia="Times New Roman" w:hAnsi="Times New Roman" w:cs="Times New Roman"/>
          <w:color w:val="000000"/>
          <w:sz w:val="28"/>
          <w:szCs w:val="28"/>
        </w:rPr>
        <w:t xml:space="preserve">основой мониторинга является ориентация на создание условий для раскрытия, реализации и развития потенциала личности (научные работы А.В. Мудрика,  Б.В. </w:t>
      </w:r>
      <w:proofErr w:type="spellStart"/>
      <w:r w:rsidRPr="00BD2BC8">
        <w:rPr>
          <w:rFonts w:ascii="Times New Roman" w:eastAsia="Times New Roman" w:hAnsi="Times New Roman" w:cs="Times New Roman"/>
          <w:color w:val="000000"/>
          <w:sz w:val="28"/>
          <w:szCs w:val="28"/>
        </w:rPr>
        <w:t>КуприяноваЛ.И</w:t>
      </w:r>
      <w:proofErr w:type="spellEnd"/>
      <w:r w:rsidRPr="00BD2BC8">
        <w:rPr>
          <w:rFonts w:ascii="Times New Roman" w:eastAsia="Times New Roman" w:hAnsi="Times New Roman" w:cs="Times New Roman"/>
          <w:color w:val="000000"/>
          <w:sz w:val="28"/>
          <w:szCs w:val="28"/>
        </w:rPr>
        <w:t>. Новиковой, М.И. Рожкова, Р.Х. Шакуров</w:t>
      </w:r>
      <w:r w:rsidR="008D49F4" w:rsidRPr="00BD2BC8">
        <w:rPr>
          <w:rFonts w:ascii="Times New Roman" w:eastAsia="Times New Roman" w:hAnsi="Times New Roman" w:cs="Times New Roman"/>
          <w:color w:val="000000"/>
          <w:sz w:val="28"/>
          <w:szCs w:val="28"/>
        </w:rPr>
        <w:t>ой</w:t>
      </w:r>
      <w:r w:rsidRPr="00BD2BC8">
        <w:rPr>
          <w:rFonts w:ascii="Times New Roman" w:eastAsia="Times New Roman" w:hAnsi="Times New Roman" w:cs="Times New Roman"/>
          <w:color w:val="000000"/>
          <w:sz w:val="28"/>
          <w:szCs w:val="28"/>
        </w:rPr>
        <w:t> Т.И. </w:t>
      </w:r>
      <w:proofErr w:type="spellStart"/>
      <w:r w:rsidRPr="00BD2BC8">
        <w:rPr>
          <w:rFonts w:ascii="Times New Roman" w:eastAsia="Times New Roman" w:hAnsi="Times New Roman" w:cs="Times New Roman"/>
          <w:color w:val="000000"/>
          <w:sz w:val="28"/>
          <w:szCs w:val="28"/>
        </w:rPr>
        <w:t>Шамовой</w:t>
      </w:r>
      <w:proofErr w:type="spellEnd"/>
      <w:r w:rsidRPr="00BD2BC8">
        <w:rPr>
          <w:rFonts w:ascii="Times New Roman" w:eastAsia="Times New Roman" w:hAnsi="Times New Roman" w:cs="Times New Roman"/>
          <w:color w:val="000000"/>
          <w:sz w:val="28"/>
          <w:szCs w:val="28"/>
        </w:rPr>
        <w:t xml:space="preserve"> и других).</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   Внутриучрежденческий конкурс «Музыкальная карусель» - создает условия для систематического мониторинга прохождения программы каждым </w:t>
      </w:r>
      <w:r w:rsidR="008D49F4" w:rsidRPr="00BD2BC8">
        <w:rPr>
          <w:rFonts w:ascii="Times New Roman" w:eastAsia="Times New Roman" w:hAnsi="Times New Roman" w:cs="Times New Roman"/>
          <w:color w:val="000000"/>
          <w:sz w:val="28"/>
          <w:szCs w:val="28"/>
        </w:rPr>
        <w:t xml:space="preserve"> </w:t>
      </w:r>
      <w:r w:rsidRPr="00BD2BC8">
        <w:rPr>
          <w:rFonts w:ascii="Times New Roman" w:eastAsia="Times New Roman" w:hAnsi="Times New Roman" w:cs="Times New Roman"/>
          <w:color w:val="000000"/>
          <w:sz w:val="28"/>
          <w:szCs w:val="28"/>
        </w:rPr>
        <w:t xml:space="preserve">учащимся. В протоколах прохождение программы отражается в виде оценок жюри. После каждого этапа конкурса подводятся итоги и определяются основные задачи, над которыми будет работать педагог с детьми. Задачи, соответственно, отражаются в требованиях к вокалистам на следующем этапе конкурса. Например, это </w:t>
      </w:r>
      <w:r w:rsidRPr="00BD2BC8">
        <w:rPr>
          <w:rFonts w:ascii="Times New Roman" w:eastAsia="Times New Roman" w:hAnsi="Times New Roman" w:cs="Times New Roman"/>
          <w:color w:val="000000"/>
          <w:sz w:val="28"/>
          <w:szCs w:val="28"/>
        </w:rPr>
        <w:lastRenderedPageBreak/>
        <w:t>может быть дикция и артикуляция на 1-м этапе конкурса, и правильное дыхание – на втором. Безусловно, на всех этапах главной является чистота интонирования, но оцениваются также и этапы прохождения программы.</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«Творческий дневник»  ведется в течение года и является основой диагностических данных. В начале дневника дается творческая характеристика каждого участника студии, где отражены и достоинства и недостатки, а также намечены основные цели работы с каждым обучающимся на начало года. В конце учебного года подводятся итоги этой индивидуальной работы.  Концертная деятельность отмечается и в количественном, и в качественном варианте, указываются ошибки. Учитывается также участие в конкурсах различного уровня: результаты, ошибки, причины и т.д.</w:t>
      </w:r>
    </w:p>
    <w:p w:rsidR="003446D6" w:rsidRPr="00BD2BC8" w:rsidRDefault="003446D6" w:rsidP="003446D6">
      <w:pPr>
        <w:spacing w:after="0" w:line="240" w:lineRule="auto"/>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i/>
          <w:iCs/>
          <w:color w:val="000000"/>
          <w:sz w:val="28"/>
          <w:szCs w:val="28"/>
        </w:rPr>
        <w:t>Критерии оценки приобретенных детьми знаний и умений</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   Оцениваются изменения личности </w:t>
      </w:r>
      <w:r w:rsidR="008D49F4" w:rsidRPr="00BD2BC8">
        <w:rPr>
          <w:rFonts w:ascii="Times New Roman" w:eastAsia="Times New Roman" w:hAnsi="Times New Roman" w:cs="Times New Roman"/>
          <w:color w:val="000000"/>
          <w:sz w:val="28"/>
          <w:szCs w:val="28"/>
        </w:rPr>
        <w:t>учащихся</w:t>
      </w:r>
      <w:r w:rsidRPr="00BD2BC8">
        <w:rPr>
          <w:rFonts w:ascii="Times New Roman" w:eastAsia="Times New Roman" w:hAnsi="Times New Roman" w:cs="Times New Roman"/>
          <w:color w:val="000000"/>
          <w:sz w:val="28"/>
          <w:szCs w:val="28"/>
        </w:rPr>
        <w:t xml:space="preserve">,  уровень </w:t>
      </w:r>
      <w:proofErr w:type="spellStart"/>
      <w:r w:rsidRPr="00BD2BC8">
        <w:rPr>
          <w:rFonts w:ascii="Times New Roman" w:eastAsia="Times New Roman" w:hAnsi="Times New Roman" w:cs="Times New Roman"/>
          <w:color w:val="000000"/>
          <w:sz w:val="28"/>
          <w:szCs w:val="28"/>
        </w:rPr>
        <w:t>обученности</w:t>
      </w:r>
      <w:proofErr w:type="spellEnd"/>
      <w:r w:rsidRPr="00BD2BC8">
        <w:rPr>
          <w:rFonts w:ascii="Times New Roman" w:eastAsia="Times New Roman" w:hAnsi="Times New Roman" w:cs="Times New Roman"/>
          <w:color w:val="000000"/>
          <w:sz w:val="28"/>
          <w:szCs w:val="28"/>
        </w:rPr>
        <w:t xml:space="preserve"> по программе,  удовлетворение потребностей в творчестве и т.д. Результаты участия в конкурсах. С каждым годом  дети должны приобретать ценный социальный опыт совместной созидательной художественной деятельности, опыт демонстрации результатов творческого процесса. В ходе занятий, концертных выступлений ребята примеряют на себя различные социальные роли, что способствует их социальному воспитанию. Оценивается также способность детей проявлять творческую активность, инициативу, ведь это один из показателей успешной социализации ребят. Важно, чтобы были удовлетворены потребности в творчестве каждого участника творческого объединения (если музыкальные способности ребенка «оставляют желать лучшего», - значит, он должен быть привлечен в творческие мероприятия в ином качестве, главное, чтобы каждый учащийся ощущал свою нужность, востребованность). Важным критерием оценки уровня </w:t>
      </w:r>
      <w:proofErr w:type="spellStart"/>
      <w:r w:rsidRPr="00BD2BC8">
        <w:rPr>
          <w:rFonts w:ascii="Times New Roman" w:eastAsia="Times New Roman" w:hAnsi="Times New Roman" w:cs="Times New Roman"/>
          <w:color w:val="000000"/>
          <w:sz w:val="28"/>
          <w:szCs w:val="28"/>
        </w:rPr>
        <w:t>обученности</w:t>
      </w:r>
      <w:proofErr w:type="spellEnd"/>
      <w:r w:rsidRPr="00BD2BC8">
        <w:rPr>
          <w:rFonts w:ascii="Times New Roman" w:eastAsia="Times New Roman" w:hAnsi="Times New Roman" w:cs="Times New Roman"/>
          <w:color w:val="000000"/>
          <w:sz w:val="28"/>
          <w:szCs w:val="28"/>
        </w:rPr>
        <w:t xml:space="preserve"> детей по программе являются результаты их участия в различных конкурсах и фестивалях (грамоты, дипломы, полученные на конкурсах и фестивалях), востребованность выступлений ребят на мероприятиях района и школы (занятость их творческой концертной деятельностью).</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Итог работы по программе отражается в Портфолио  «Творческий дневник», в котором описывается весь творческий путь объединения  на протяжении каждого учебного года со всеми успехами и неудачами.</w:t>
      </w:r>
    </w:p>
    <w:p w:rsidR="008D49F4" w:rsidRPr="00BD2BC8" w:rsidRDefault="008D49F4" w:rsidP="003446D6">
      <w:pPr>
        <w:spacing w:after="0" w:line="240" w:lineRule="auto"/>
        <w:ind w:left="-142"/>
        <w:jc w:val="center"/>
        <w:rPr>
          <w:rFonts w:ascii="Times New Roman" w:eastAsia="Times New Roman" w:hAnsi="Times New Roman" w:cs="Times New Roman"/>
          <w:b/>
          <w:bCs/>
          <w:color w:val="000000"/>
          <w:sz w:val="28"/>
          <w:szCs w:val="28"/>
        </w:rPr>
      </w:pPr>
    </w:p>
    <w:p w:rsidR="00BD2BC8" w:rsidRDefault="00BD2BC8" w:rsidP="003446D6">
      <w:pPr>
        <w:spacing w:after="0" w:line="240" w:lineRule="auto"/>
        <w:ind w:left="-142"/>
        <w:jc w:val="center"/>
        <w:rPr>
          <w:rFonts w:ascii="Times New Roman" w:eastAsia="Times New Roman" w:hAnsi="Times New Roman" w:cs="Times New Roman"/>
          <w:b/>
          <w:bCs/>
          <w:color w:val="000000"/>
          <w:sz w:val="28"/>
          <w:szCs w:val="28"/>
        </w:rPr>
      </w:pPr>
    </w:p>
    <w:p w:rsidR="00BD2BC8" w:rsidRDefault="00BD2BC8" w:rsidP="003446D6">
      <w:pPr>
        <w:spacing w:after="0" w:line="240" w:lineRule="auto"/>
        <w:ind w:left="-142"/>
        <w:jc w:val="center"/>
        <w:rPr>
          <w:rFonts w:ascii="Times New Roman" w:eastAsia="Times New Roman" w:hAnsi="Times New Roman" w:cs="Times New Roman"/>
          <w:b/>
          <w:bCs/>
          <w:color w:val="000000"/>
          <w:sz w:val="28"/>
          <w:szCs w:val="28"/>
        </w:rPr>
      </w:pPr>
    </w:p>
    <w:p w:rsidR="00BD2BC8" w:rsidRDefault="00BD2BC8" w:rsidP="003446D6">
      <w:pPr>
        <w:spacing w:after="0" w:line="240" w:lineRule="auto"/>
        <w:ind w:left="-142"/>
        <w:jc w:val="center"/>
        <w:rPr>
          <w:rFonts w:ascii="Times New Roman" w:eastAsia="Times New Roman" w:hAnsi="Times New Roman" w:cs="Times New Roman"/>
          <w:b/>
          <w:bCs/>
          <w:color w:val="000000"/>
          <w:sz w:val="28"/>
          <w:szCs w:val="28"/>
        </w:rPr>
      </w:pPr>
    </w:p>
    <w:p w:rsidR="00BD2BC8" w:rsidRDefault="00BD2BC8" w:rsidP="003446D6">
      <w:pPr>
        <w:spacing w:after="0" w:line="240" w:lineRule="auto"/>
        <w:ind w:left="-142"/>
        <w:jc w:val="center"/>
        <w:rPr>
          <w:rFonts w:ascii="Times New Roman" w:eastAsia="Times New Roman" w:hAnsi="Times New Roman" w:cs="Times New Roman"/>
          <w:b/>
          <w:bCs/>
          <w:color w:val="000000"/>
          <w:sz w:val="28"/>
          <w:szCs w:val="28"/>
        </w:rPr>
      </w:pPr>
    </w:p>
    <w:p w:rsidR="00BD2BC8" w:rsidRDefault="00BD2BC8" w:rsidP="003446D6">
      <w:pPr>
        <w:spacing w:after="0" w:line="240" w:lineRule="auto"/>
        <w:ind w:left="-142"/>
        <w:jc w:val="center"/>
        <w:rPr>
          <w:rFonts w:ascii="Times New Roman" w:eastAsia="Times New Roman" w:hAnsi="Times New Roman" w:cs="Times New Roman"/>
          <w:b/>
          <w:bCs/>
          <w:color w:val="000000"/>
          <w:sz w:val="28"/>
          <w:szCs w:val="28"/>
        </w:rPr>
      </w:pPr>
    </w:p>
    <w:p w:rsidR="00BD2BC8" w:rsidRDefault="00BD2BC8" w:rsidP="00BD2BC8">
      <w:pPr>
        <w:spacing w:after="0" w:line="240" w:lineRule="auto"/>
        <w:rPr>
          <w:rFonts w:ascii="Times New Roman" w:eastAsia="Times New Roman" w:hAnsi="Times New Roman" w:cs="Times New Roman"/>
          <w:b/>
          <w:bCs/>
          <w:color w:val="000000"/>
          <w:sz w:val="28"/>
          <w:szCs w:val="28"/>
        </w:rPr>
      </w:pPr>
    </w:p>
    <w:p w:rsidR="00BD2BC8" w:rsidRDefault="00BD2BC8" w:rsidP="00BD2BC8">
      <w:pPr>
        <w:spacing w:after="0" w:line="240" w:lineRule="auto"/>
        <w:rPr>
          <w:rFonts w:ascii="Times New Roman" w:eastAsia="Times New Roman" w:hAnsi="Times New Roman" w:cs="Times New Roman"/>
          <w:b/>
          <w:bCs/>
          <w:color w:val="000000"/>
          <w:sz w:val="28"/>
          <w:szCs w:val="28"/>
        </w:rPr>
      </w:pPr>
    </w:p>
    <w:p w:rsidR="00BD2BC8" w:rsidRDefault="00BD2BC8" w:rsidP="003446D6">
      <w:pPr>
        <w:spacing w:after="0" w:line="240" w:lineRule="auto"/>
        <w:ind w:left="-142"/>
        <w:jc w:val="center"/>
        <w:rPr>
          <w:rFonts w:ascii="Times New Roman" w:eastAsia="Times New Roman" w:hAnsi="Times New Roman" w:cs="Times New Roman"/>
          <w:b/>
          <w:bCs/>
          <w:color w:val="000000"/>
          <w:sz w:val="28"/>
          <w:szCs w:val="28"/>
        </w:rPr>
      </w:pPr>
    </w:p>
    <w:p w:rsidR="003446D6" w:rsidRPr="00BD2BC8" w:rsidRDefault="003446D6" w:rsidP="003446D6">
      <w:pPr>
        <w:spacing w:after="0" w:line="240" w:lineRule="auto"/>
        <w:ind w:left="-142"/>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Мониторинг результативности программы</w:t>
      </w:r>
    </w:p>
    <w:tbl>
      <w:tblPr>
        <w:tblW w:w="14657" w:type="dxa"/>
        <w:tblCellMar>
          <w:left w:w="0" w:type="dxa"/>
          <w:right w:w="0" w:type="dxa"/>
        </w:tblCellMar>
        <w:tblLook w:val="04A0" w:firstRow="1" w:lastRow="0" w:firstColumn="1" w:lastColumn="0" w:noHBand="0" w:noVBand="1"/>
      </w:tblPr>
      <w:tblGrid>
        <w:gridCol w:w="823"/>
        <w:gridCol w:w="2192"/>
        <w:gridCol w:w="3846"/>
        <w:gridCol w:w="7796"/>
      </w:tblGrid>
      <w:tr w:rsidR="003446D6" w:rsidRPr="00BD2BC8" w:rsidTr="005B23E4">
        <w:trPr>
          <w:trHeight w:val="410"/>
        </w:trPr>
        <w:tc>
          <w:tcPr>
            <w:tcW w:w="8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000000"/>
                <w:sz w:val="28"/>
                <w:szCs w:val="28"/>
              </w:rPr>
            </w:pPr>
            <w:bookmarkStart w:id="3" w:name="940d510a5e3d4b32321cfea0dcd0855e159f28e6"/>
            <w:bookmarkStart w:id="4" w:name="0"/>
            <w:bookmarkEnd w:id="3"/>
            <w:bookmarkEnd w:id="4"/>
            <w:r w:rsidRPr="00BD2BC8">
              <w:rPr>
                <w:rFonts w:ascii="Times New Roman" w:eastAsia="Times New Roman" w:hAnsi="Times New Roman" w:cs="Times New Roman"/>
                <w:color w:val="000000"/>
                <w:sz w:val="28"/>
                <w:szCs w:val="28"/>
              </w:rPr>
              <w:t>№</w:t>
            </w:r>
          </w:p>
        </w:tc>
        <w:tc>
          <w:tcPr>
            <w:tcW w:w="21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Критерии</w:t>
            </w:r>
          </w:p>
        </w:tc>
        <w:tc>
          <w:tcPr>
            <w:tcW w:w="386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Показатели</w:t>
            </w:r>
          </w:p>
        </w:tc>
        <w:tc>
          <w:tcPr>
            <w:tcW w:w="78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Результат</w:t>
            </w:r>
          </w:p>
        </w:tc>
      </w:tr>
      <w:tr w:rsidR="003446D6" w:rsidRPr="00BD2BC8" w:rsidTr="005B23E4">
        <w:trPr>
          <w:trHeight w:val="148"/>
        </w:trPr>
        <w:tc>
          <w:tcPr>
            <w:tcW w:w="8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w:t>
            </w:r>
          </w:p>
        </w:tc>
        <w:tc>
          <w:tcPr>
            <w:tcW w:w="21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8D49F4">
            <w:pPr>
              <w:spacing w:after="0" w:line="0" w:lineRule="atLeast"/>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Изменения личности </w:t>
            </w:r>
            <w:r w:rsidR="008D49F4" w:rsidRPr="00BD2BC8">
              <w:rPr>
                <w:rFonts w:ascii="Times New Roman" w:eastAsia="Times New Roman" w:hAnsi="Times New Roman" w:cs="Times New Roman"/>
                <w:color w:val="000000"/>
                <w:sz w:val="28"/>
                <w:szCs w:val="28"/>
              </w:rPr>
              <w:t>учащегося</w:t>
            </w:r>
          </w:p>
        </w:tc>
        <w:tc>
          <w:tcPr>
            <w:tcW w:w="386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1.Отношение к себе, как к творческой личности</w:t>
            </w:r>
          </w:p>
        </w:tc>
        <w:tc>
          <w:tcPr>
            <w:tcW w:w="78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Повышение самооценки – 1-3баллов. Повышение мотивации к творческому поиску – 4-6 баллов.   Появление уверенности в своих творческих способностях – 7-10 баллов.</w:t>
            </w:r>
          </w:p>
        </w:tc>
      </w:tr>
      <w:tr w:rsidR="003446D6" w:rsidRPr="00BD2BC8" w:rsidTr="005B23E4">
        <w:trPr>
          <w:trHeight w:val="148"/>
        </w:trPr>
        <w:tc>
          <w:tcPr>
            <w:tcW w:w="8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21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86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2.Отношение к деятельности в творческом объединении</w:t>
            </w:r>
          </w:p>
        </w:tc>
        <w:tc>
          <w:tcPr>
            <w:tcW w:w="78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Слабая мотивация к посещению занятий  объединения Весёлые нотки»– 1-3 балла. Незначительное повышение мотивации к посещению занятий – 4-6 баллов. Заметное повышение мотивации к посещению занятий – 7-10 баллов.</w:t>
            </w:r>
          </w:p>
        </w:tc>
      </w:tr>
      <w:tr w:rsidR="003446D6" w:rsidRPr="00BD2BC8" w:rsidTr="005B23E4">
        <w:trPr>
          <w:trHeight w:val="148"/>
        </w:trPr>
        <w:tc>
          <w:tcPr>
            <w:tcW w:w="8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21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86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3.Отношение к сверстникам</w:t>
            </w:r>
          </w:p>
        </w:tc>
        <w:tc>
          <w:tcPr>
            <w:tcW w:w="78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Слабое стремление к общению со сверстниками в творческом объединении – 1-3 балла. Сверстники воспринимаются как необходимое условие занятий в творческом объединении – 4-6 баллов. Установление здоровой конкуренции, основанной на доброжелательных отношениях друг к другу – 7-10 баллов.</w:t>
            </w:r>
          </w:p>
        </w:tc>
      </w:tr>
      <w:tr w:rsidR="003446D6" w:rsidRPr="00BD2BC8" w:rsidTr="005B23E4">
        <w:trPr>
          <w:trHeight w:val="148"/>
        </w:trPr>
        <w:tc>
          <w:tcPr>
            <w:tcW w:w="8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21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86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4.Развитие коммуникативных навыков</w:t>
            </w:r>
          </w:p>
        </w:tc>
        <w:tc>
          <w:tcPr>
            <w:tcW w:w="78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Снятие барьера контакта с новой средой – 1-3 балла. Снятие барьера коммуникативных контактов 4-6 баллов.  Повышение мотивации к  установлению коммуникативных контактов – 7-10 баллов</w:t>
            </w:r>
          </w:p>
        </w:tc>
      </w:tr>
      <w:tr w:rsidR="003446D6" w:rsidRPr="00BD2BC8" w:rsidTr="005B23E4">
        <w:trPr>
          <w:trHeight w:val="148"/>
        </w:trPr>
        <w:tc>
          <w:tcPr>
            <w:tcW w:w="8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21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Усвоение </w:t>
            </w:r>
            <w:r w:rsidR="00DE1343" w:rsidRPr="00BD2BC8">
              <w:rPr>
                <w:rFonts w:ascii="Times New Roman" w:eastAsia="Times New Roman" w:hAnsi="Times New Roman" w:cs="Times New Roman"/>
                <w:color w:val="000000"/>
                <w:sz w:val="28"/>
                <w:szCs w:val="28"/>
              </w:rPr>
              <w:t>программ</w:t>
            </w:r>
            <w:r w:rsidRPr="00BD2BC8">
              <w:rPr>
                <w:rFonts w:ascii="Times New Roman" w:eastAsia="Times New Roman" w:hAnsi="Times New Roman" w:cs="Times New Roman"/>
                <w:color w:val="000000"/>
                <w:sz w:val="28"/>
                <w:szCs w:val="28"/>
              </w:rPr>
              <w:t>ы</w:t>
            </w:r>
          </w:p>
        </w:tc>
        <w:tc>
          <w:tcPr>
            <w:tcW w:w="386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1.Оценка качества вокального исполнения (основная </w:t>
            </w:r>
            <w:proofErr w:type="spellStart"/>
            <w:r w:rsidRPr="00BD2BC8">
              <w:rPr>
                <w:rFonts w:ascii="Times New Roman" w:eastAsia="Times New Roman" w:hAnsi="Times New Roman" w:cs="Times New Roman"/>
                <w:color w:val="000000"/>
                <w:sz w:val="28"/>
                <w:szCs w:val="28"/>
              </w:rPr>
              <w:t>пр-ма</w:t>
            </w:r>
            <w:proofErr w:type="spellEnd"/>
            <w:r w:rsidRPr="00BD2BC8">
              <w:rPr>
                <w:rFonts w:ascii="Times New Roman" w:eastAsia="Times New Roman" w:hAnsi="Times New Roman" w:cs="Times New Roman"/>
                <w:color w:val="000000"/>
                <w:sz w:val="28"/>
                <w:szCs w:val="28"/>
              </w:rPr>
              <w:t>)</w:t>
            </w:r>
          </w:p>
        </w:tc>
        <w:tc>
          <w:tcPr>
            <w:tcW w:w="78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Уровень  исполнительского мастерства: низкий – 1-3 балла, средний 4-6 баллов, высокий 7-10 баллов</w:t>
            </w:r>
          </w:p>
        </w:tc>
      </w:tr>
      <w:tr w:rsidR="003446D6" w:rsidRPr="00BD2BC8" w:rsidTr="005B23E4">
        <w:trPr>
          <w:trHeight w:val="148"/>
        </w:trPr>
        <w:tc>
          <w:tcPr>
            <w:tcW w:w="8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21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86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2.Освоение программы «Рука помощи»</w:t>
            </w:r>
          </w:p>
        </w:tc>
        <w:tc>
          <w:tcPr>
            <w:tcW w:w="78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Микширование «слабых мест» 1-3 балла. Достижение положительного, но нестабильного результата 4-6 баллов. Устранение «слабых мест» - 7-10 баллов</w:t>
            </w:r>
          </w:p>
        </w:tc>
      </w:tr>
      <w:tr w:rsidR="003446D6" w:rsidRPr="00BD2BC8" w:rsidTr="005B23E4">
        <w:trPr>
          <w:trHeight w:val="148"/>
        </w:trPr>
        <w:tc>
          <w:tcPr>
            <w:tcW w:w="8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21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86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3.Освоение программы «Я могу больше»</w:t>
            </w:r>
          </w:p>
        </w:tc>
        <w:tc>
          <w:tcPr>
            <w:tcW w:w="78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Высокие результаты на местном уровне 1-3 балла. Высокие результаты на районном уровне 4-6 баллов.  </w:t>
            </w:r>
          </w:p>
        </w:tc>
      </w:tr>
      <w:tr w:rsidR="003446D6" w:rsidRPr="00BD2BC8" w:rsidTr="005B23E4">
        <w:trPr>
          <w:trHeight w:val="148"/>
        </w:trPr>
        <w:tc>
          <w:tcPr>
            <w:tcW w:w="8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3.</w:t>
            </w:r>
          </w:p>
        </w:tc>
        <w:tc>
          <w:tcPr>
            <w:tcW w:w="21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Удовлетворение </w:t>
            </w:r>
            <w:r w:rsidRPr="00BD2BC8">
              <w:rPr>
                <w:rFonts w:ascii="Times New Roman" w:eastAsia="Times New Roman" w:hAnsi="Times New Roman" w:cs="Times New Roman"/>
                <w:color w:val="000000"/>
                <w:sz w:val="28"/>
                <w:szCs w:val="28"/>
              </w:rPr>
              <w:lastRenderedPageBreak/>
              <w:t>потребностей в творчестве</w:t>
            </w:r>
          </w:p>
        </w:tc>
        <w:tc>
          <w:tcPr>
            <w:tcW w:w="386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lastRenderedPageBreak/>
              <w:t xml:space="preserve">Участие в концертах и </w:t>
            </w:r>
            <w:r w:rsidRPr="00BD2BC8">
              <w:rPr>
                <w:rFonts w:ascii="Times New Roman" w:eastAsia="Times New Roman" w:hAnsi="Times New Roman" w:cs="Times New Roman"/>
                <w:color w:val="000000"/>
                <w:sz w:val="28"/>
                <w:szCs w:val="28"/>
              </w:rPr>
              <w:lastRenderedPageBreak/>
              <w:t>мероприятиях различного уровня</w:t>
            </w:r>
          </w:p>
        </w:tc>
        <w:tc>
          <w:tcPr>
            <w:tcW w:w="78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lastRenderedPageBreak/>
              <w:t xml:space="preserve">Рост числа обучающихся, принимающих участие в концертах </w:t>
            </w:r>
            <w:r w:rsidRPr="00BD2BC8">
              <w:rPr>
                <w:rFonts w:ascii="Times New Roman" w:eastAsia="Times New Roman" w:hAnsi="Times New Roman" w:cs="Times New Roman"/>
                <w:color w:val="000000"/>
                <w:sz w:val="28"/>
                <w:szCs w:val="28"/>
              </w:rPr>
              <w:lastRenderedPageBreak/>
              <w:t>и мероприятиях: 1 - 30 % - 1-3 балла, 30 - 60%   - 4-6 баллов,  </w:t>
            </w:r>
          </w:p>
          <w:p w:rsidR="003446D6" w:rsidRPr="00BD2BC8" w:rsidRDefault="003446D6" w:rsidP="00BD47F0">
            <w:pPr>
              <w:spacing w:after="0" w:line="0" w:lineRule="atLeast"/>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60 – 100 % - 7-10 баллов</w:t>
            </w:r>
          </w:p>
        </w:tc>
      </w:tr>
      <w:tr w:rsidR="003446D6" w:rsidRPr="00BD2BC8" w:rsidTr="005B23E4">
        <w:trPr>
          <w:trHeight w:val="292"/>
        </w:trPr>
        <w:tc>
          <w:tcPr>
            <w:tcW w:w="82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lastRenderedPageBreak/>
              <w:t>4.</w:t>
            </w:r>
          </w:p>
        </w:tc>
        <w:tc>
          <w:tcPr>
            <w:tcW w:w="21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Результаты участия в конкурсах</w:t>
            </w:r>
          </w:p>
        </w:tc>
        <w:tc>
          <w:tcPr>
            <w:tcW w:w="386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Уровень выступления на конкурсах</w:t>
            </w:r>
          </w:p>
        </w:tc>
        <w:tc>
          <w:tcPr>
            <w:tcW w:w="784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Рост числа призеров:  на школьном  уровне – 1-3 балла. </w:t>
            </w:r>
          </w:p>
          <w:p w:rsidR="003446D6" w:rsidRPr="00BD2BC8" w:rsidRDefault="003446D6" w:rsidP="00BD47F0">
            <w:pPr>
              <w:spacing w:after="0" w:line="0" w:lineRule="atLeast"/>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На районном уровне  – 4-6 баллов, на зональном и областном уровне – 7-10 баллов</w:t>
            </w:r>
          </w:p>
        </w:tc>
      </w:tr>
    </w:tbl>
    <w:p w:rsidR="008D49F4" w:rsidRPr="00BD2BC8" w:rsidRDefault="008D49F4" w:rsidP="000E57FB">
      <w:pPr>
        <w:spacing w:after="0" w:line="240" w:lineRule="auto"/>
        <w:rPr>
          <w:rFonts w:ascii="Times New Roman" w:eastAsia="Times New Roman" w:hAnsi="Times New Roman" w:cs="Times New Roman"/>
          <w:b/>
          <w:bCs/>
          <w:color w:val="000000"/>
          <w:sz w:val="28"/>
          <w:szCs w:val="28"/>
        </w:rPr>
      </w:pPr>
    </w:p>
    <w:p w:rsidR="008D49F4" w:rsidRPr="00BD2BC8" w:rsidRDefault="008D49F4" w:rsidP="000E57FB">
      <w:pPr>
        <w:spacing w:after="0" w:line="240" w:lineRule="auto"/>
        <w:rPr>
          <w:rFonts w:ascii="Times New Roman" w:eastAsia="Times New Roman" w:hAnsi="Times New Roman" w:cs="Times New Roman"/>
          <w:b/>
          <w:bCs/>
          <w:color w:val="000000"/>
          <w:sz w:val="28"/>
          <w:szCs w:val="28"/>
        </w:rPr>
      </w:pPr>
    </w:p>
    <w:p w:rsidR="008D49F4" w:rsidRPr="00BD2BC8" w:rsidRDefault="008D49F4" w:rsidP="000E57FB">
      <w:pPr>
        <w:spacing w:after="0" w:line="240" w:lineRule="auto"/>
        <w:rPr>
          <w:rFonts w:ascii="Times New Roman" w:eastAsia="Times New Roman" w:hAnsi="Times New Roman" w:cs="Times New Roman"/>
          <w:b/>
          <w:bCs/>
          <w:color w:val="000000"/>
          <w:sz w:val="28"/>
          <w:szCs w:val="28"/>
        </w:rPr>
      </w:pPr>
    </w:p>
    <w:p w:rsidR="008D49F4" w:rsidRPr="00BD2BC8" w:rsidRDefault="008D49F4" w:rsidP="000E57FB">
      <w:pPr>
        <w:spacing w:after="0" w:line="240" w:lineRule="auto"/>
        <w:rPr>
          <w:rFonts w:ascii="Times New Roman" w:eastAsia="Times New Roman" w:hAnsi="Times New Roman" w:cs="Times New Roman"/>
          <w:b/>
          <w:bCs/>
          <w:color w:val="000000"/>
          <w:sz w:val="28"/>
          <w:szCs w:val="28"/>
        </w:rPr>
      </w:pPr>
    </w:p>
    <w:p w:rsidR="008D49F4" w:rsidRPr="00BD2BC8" w:rsidRDefault="008D49F4" w:rsidP="000E57FB">
      <w:pPr>
        <w:spacing w:after="0" w:line="240" w:lineRule="auto"/>
        <w:rPr>
          <w:rFonts w:ascii="Times New Roman" w:eastAsia="Times New Roman" w:hAnsi="Times New Roman" w:cs="Times New Roman"/>
          <w:b/>
          <w:bCs/>
          <w:color w:val="000000"/>
          <w:sz w:val="28"/>
          <w:szCs w:val="28"/>
        </w:rPr>
      </w:pPr>
    </w:p>
    <w:p w:rsidR="003446D6" w:rsidRPr="00BD2BC8" w:rsidRDefault="003446D6" w:rsidP="008D49F4">
      <w:pPr>
        <w:spacing w:after="0" w:line="240" w:lineRule="auto"/>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2.Учебный и учебно-тематический планы</w:t>
      </w:r>
    </w:p>
    <w:p w:rsidR="003446D6" w:rsidRPr="00BD2BC8" w:rsidRDefault="003446D6" w:rsidP="008D49F4">
      <w:pPr>
        <w:spacing w:after="0" w:line="240" w:lineRule="auto"/>
        <w:jc w:val="center"/>
        <w:rPr>
          <w:rFonts w:ascii="Times New Roman" w:eastAsia="Times New Roman" w:hAnsi="Times New Roman" w:cs="Times New Roman"/>
          <w:b/>
          <w:bCs/>
          <w:color w:val="000000"/>
          <w:sz w:val="28"/>
          <w:szCs w:val="28"/>
        </w:rPr>
      </w:pPr>
      <w:r w:rsidRPr="00BD2BC8">
        <w:rPr>
          <w:rFonts w:ascii="Times New Roman" w:eastAsia="Times New Roman" w:hAnsi="Times New Roman" w:cs="Times New Roman"/>
          <w:b/>
          <w:bCs/>
          <w:color w:val="000000"/>
          <w:sz w:val="28"/>
          <w:szCs w:val="28"/>
        </w:rPr>
        <w:t>Учебный план 1 год обучения</w:t>
      </w:r>
    </w:p>
    <w:p w:rsidR="008D49F4" w:rsidRPr="00BD2BC8" w:rsidRDefault="008D49F4" w:rsidP="008D49F4">
      <w:pPr>
        <w:spacing w:after="0" w:line="240" w:lineRule="auto"/>
        <w:jc w:val="center"/>
        <w:rPr>
          <w:rFonts w:ascii="Times New Roman" w:eastAsia="Times New Roman" w:hAnsi="Times New Roman" w:cs="Times New Roman"/>
          <w:color w:val="000000"/>
          <w:sz w:val="28"/>
          <w:szCs w:val="28"/>
        </w:rPr>
      </w:pPr>
    </w:p>
    <w:tbl>
      <w:tblPr>
        <w:tblW w:w="14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7407"/>
        <w:gridCol w:w="2194"/>
        <w:gridCol w:w="2194"/>
        <w:gridCol w:w="2083"/>
      </w:tblGrid>
      <w:tr w:rsidR="003446D6" w:rsidRPr="00BD2BC8" w:rsidTr="00BD47F0">
        <w:trPr>
          <w:trHeight w:val="637"/>
        </w:trPr>
        <w:tc>
          <w:tcPr>
            <w:tcW w:w="712" w:type="dxa"/>
            <w:vMerge w:val="restart"/>
            <w:tcBorders>
              <w:top w:val="single" w:sz="4" w:space="0" w:color="auto"/>
              <w:left w:val="single" w:sz="4" w:space="0" w:color="auto"/>
              <w:bottom w:val="single" w:sz="4" w:space="0" w:color="auto"/>
              <w:right w:val="single" w:sz="4" w:space="0" w:color="auto"/>
            </w:tcBorders>
          </w:tcPr>
          <w:p w:rsidR="003446D6" w:rsidRPr="00BD2BC8" w:rsidRDefault="003446D6" w:rsidP="00BD47F0">
            <w:pPr>
              <w:rPr>
                <w:rFonts w:ascii="Times New Roman" w:hAnsi="Times New Roman" w:cs="Times New Roman"/>
                <w:b/>
                <w:bCs/>
                <w:spacing w:val="-5"/>
                <w:sz w:val="28"/>
                <w:szCs w:val="28"/>
              </w:rPr>
            </w:pPr>
          </w:p>
        </w:tc>
        <w:tc>
          <w:tcPr>
            <w:tcW w:w="7407" w:type="dxa"/>
            <w:vMerge w:val="restart"/>
            <w:tcBorders>
              <w:top w:val="single" w:sz="4" w:space="0" w:color="auto"/>
              <w:left w:val="single" w:sz="4" w:space="0" w:color="auto"/>
              <w:bottom w:val="single" w:sz="4" w:space="0" w:color="auto"/>
              <w:right w:val="single" w:sz="4" w:space="0" w:color="auto"/>
            </w:tcBorders>
          </w:tcPr>
          <w:p w:rsidR="003446D6" w:rsidRPr="00BD2BC8" w:rsidRDefault="003446D6" w:rsidP="00BD47F0">
            <w:pPr>
              <w:jc w:val="center"/>
              <w:rPr>
                <w:rFonts w:ascii="Times New Roman" w:hAnsi="Times New Roman" w:cs="Times New Roman"/>
                <w:b/>
                <w:bCs/>
                <w:spacing w:val="-5"/>
                <w:sz w:val="28"/>
                <w:szCs w:val="28"/>
              </w:rPr>
            </w:pPr>
          </w:p>
          <w:p w:rsidR="003446D6" w:rsidRPr="00BD2BC8" w:rsidRDefault="003446D6" w:rsidP="00BD47F0">
            <w:pPr>
              <w:jc w:val="cente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Наименование  разделов  и тем программы</w:t>
            </w:r>
          </w:p>
        </w:tc>
        <w:tc>
          <w:tcPr>
            <w:tcW w:w="6471" w:type="dxa"/>
            <w:gridSpan w:val="3"/>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jc w:val="cente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Количество часов</w:t>
            </w:r>
          </w:p>
        </w:tc>
      </w:tr>
      <w:tr w:rsidR="003446D6" w:rsidRPr="00BD2BC8" w:rsidTr="00BD47F0">
        <w:trPr>
          <w:trHeight w:val="156"/>
        </w:trPr>
        <w:tc>
          <w:tcPr>
            <w:tcW w:w="712" w:type="dxa"/>
            <w:vMerge/>
            <w:tcBorders>
              <w:top w:val="single" w:sz="4" w:space="0" w:color="auto"/>
              <w:left w:val="single" w:sz="4" w:space="0" w:color="auto"/>
              <w:bottom w:val="single" w:sz="4" w:space="0" w:color="auto"/>
              <w:right w:val="single" w:sz="4" w:space="0" w:color="auto"/>
            </w:tcBorders>
            <w:vAlign w:val="center"/>
            <w:hideMark/>
          </w:tcPr>
          <w:p w:rsidR="003446D6" w:rsidRPr="00BD2BC8" w:rsidRDefault="003446D6" w:rsidP="00BD47F0">
            <w:pPr>
              <w:rPr>
                <w:rFonts w:ascii="Times New Roman" w:hAnsi="Times New Roman" w:cs="Times New Roman"/>
                <w:b/>
                <w:bCs/>
                <w:spacing w:val="-5"/>
                <w:sz w:val="28"/>
                <w:szCs w:val="28"/>
              </w:rPr>
            </w:pPr>
          </w:p>
        </w:tc>
        <w:tc>
          <w:tcPr>
            <w:tcW w:w="7407" w:type="dxa"/>
            <w:vMerge/>
            <w:tcBorders>
              <w:top w:val="single" w:sz="4" w:space="0" w:color="auto"/>
              <w:left w:val="single" w:sz="4" w:space="0" w:color="auto"/>
              <w:bottom w:val="single" w:sz="4" w:space="0" w:color="auto"/>
              <w:right w:val="single" w:sz="4" w:space="0" w:color="auto"/>
            </w:tcBorders>
            <w:vAlign w:val="center"/>
            <w:hideMark/>
          </w:tcPr>
          <w:p w:rsidR="003446D6" w:rsidRPr="00BD2BC8" w:rsidRDefault="003446D6" w:rsidP="00BD47F0">
            <w:pPr>
              <w:rPr>
                <w:rFonts w:ascii="Times New Roman" w:hAnsi="Times New Roman" w:cs="Times New Roman"/>
                <w:b/>
                <w:bCs/>
                <w:spacing w:val="-5"/>
                <w:sz w:val="28"/>
                <w:szCs w:val="28"/>
              </w:rPr>
            </w:pPr>
          </w:p>
        </w:tc>
        <w:tc>
          <w:tcPr>
            <w:tcW w:w="2194"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jc w:val="cente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1 год обучения</w:t>
            </w:r>
          </w:p>
        </w:tc>
        <w:tc>
          <w:tcPr>
            <w:tcW w:w="2194"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jc w:val="cente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2 год обучения</w:t>
            </w:r>
          </w:p>
        </w:tc>
        <w:tc>
          <w:tcPr>
            <w:tcW w:w="2082"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jc w:val="cente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3 год обучения</w:t>
            </w:r>
          </w:p>
        </w:tc>
      </w:tr>
      <w:tr w:rsidR="003446D6" w:rsidRPr="00BD2BC8" w:rsidTr="00BD47F0">
        <w:trPr>
          <w:trHeight w:val="653"/>
        </w:trPr>
        <w:tc>
          <w:tcPr>
            <w:tcW w:w="712"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1.</w:t>
            </w:r>
          </w:p>
        </w:tc>
        <w:tc>
          <w:tcPr>
            <w:tcW w:w="7407"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Вводное занятие</w:t>
            </w:r>
          </w:p>
        </w:tc>
        <w:tc>
          <w:tcPr>
            <w:tcW w:w="2194"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jc w:val="cente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2</w:t>
            </w:r>
          </w:p>
        </w:tc>
        <w:tc>
          <w:tcPr>
            <w:tcW w:w="2194"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jc w:val="cente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2</w:t>
            </w:r>
          </w:p>
        </w:tc>
        <w:tc>
          <w:tcPr>
            <w:tcW w:w="2082"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jc w:val="cente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2</w:t>
            </w:r>
          </w:p>
        </w:tc>
      </w:tr>
      <w:tr w:rsidR="003446D6" w:rsidRPr="00BD2BC8" w:rsidTr="00BD47F0">
        <w:trPr>
          <w:trHeight w:val="637"/>
        </w:trPr>
        <w:tc>
          <w:tcPr>
            <w:tcW w:w="712"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2.</w:t>
            </w:r>
          </w:p>
        </w:tc>
        <w:tc>
          <w:tcPr>
            <w:tcW w:w="7407"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Вокальное обучение</w:t>
            </w:r>
          </w:p>
        </w:tc>
        <w:tc>
          <w:tcPr>
            <w:tcW w:w="2194"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jc w:val="cente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82</w:t>
            </w:r>
          </w:p>
        </w:tc>
        <w:tc>
          <w:tcPr>
            <w:tcW w:w="2194"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jc w:val="cente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68</w:t>
            </w:r>
          </w:p>
        </w:tc>
        <w:tc>
          <w:tcPr>
            <w:tcW w:w="2082"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jc w:val="cente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70</w:t>
            </w:r>
          </w:p>
        </w:tc>
      </w:tr>
      <w:tr w:rsidR="003446D6" w:rsidRPr="00BD2BC8" w:rsidTr="00BD47F0">
        <w:trPr>
          <w:trHeight w:val="1061"/>
        </w:trPr>
        <w:tc>
          <w:tcPr>
            <w:tcW w:w="712"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3.</w:t>
            </w:r>
          </w:p>
        </w:tc>
        <w:tc>
          <w:tcPr>
            <w:tcW w:w="7407"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Музыкально-теоретическое образование</w:t>
            </w:r>
          </w:p>
        </w:tc>
        <w:tc>
          <w:tcPr>
            <w:tcW w:w="2194"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jc w:val="cente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52</w:t>
            </w:r>
          </w:p>
        </w:tc>
        <w:tc>
          <w:tcPr>
            <w:tcW w:w="2194"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jc w:val="cente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54</w:t>
            </w:r>
          </w:p>
        </w:tc>
        <w:tc>
          <w:tcPr>
            <w:tcW w:w="2082"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jc w:val="cente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54</w:t>
            </w:r>
          </w:p>
        </w:tc>
      </w:tr>
      <w:tr w:rsidR="003446D6" w:rsidRPr="00BD2BC8" w:rsidTr="00BD47F0">
        <w:trPr>
          <w:trHeight w:val="637"/>
        </w:trPr>
        <w:tc>
          <w:tcPr>
            <w:tcW w:w="712"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4.</w:t>
            </w:r>
          </w:p>
        </w:tc>
        <w:tc>
          <w:tcPr>
            <w:tcW w:w="7407"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Музыкально-эстетическое воспитание</w:t>
            </w:r>
          </w:p>
        </w:tc>
        <w:tc>
          <w:tcPr>
            <w:tcW w:w="2194"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jc w:val="cente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54</w:t>
            </w:r>
          </w:p>
        </w:tc>
        <w:tc>
          <w:tcPr>
            <w:tcW w:w="2194"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jc w:val="cente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64</w:t>
            </w:r>
          </w:p>
        </w:tc>
        <w:tc>
          <w:tcPr>
            <w:tcW w:w="2082"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jc w:val="cente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62</w:t>
            </w:r>
          </w:p>
        </w:tc>
      </w:tr>
      <w:tr w:rsidR="003446D6" w:rsidRPr="00BD2BC8" w:rsidTr="00BD47F0">
        <w:trPr>
          <w:trHeight w:val="1076"/>
        </w:trPr>
        <w:tc>
          <w:tcPr>
            <w:tcW w:w="712"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lastRenderedPageBreak/>
              <w:t>5.</w:t>
            </w:r>
          </w:p>
        </w:tc>
        <w:tc>
          <w:tcPr>
            <w:tcW w:w="7407"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 xml:space="preserve">Мероприятия </w:t>
            </w:r>
            <w:proofErr w:type="spellStart"/>
            <w:r w:rsidRPr="00BD2BC8">
              <w:rPr>
                <w:rFonts w:ascii="Times New Roman" w:hAnsi="Times New Roman" w:cs="Times New Roman"/>
                <w:b/>
                <w:bCs/>
                <w:spacing w:val="-5"/>
                <w:sz w:val="28"/>
                <w:szCs w:val="28"/>
              </w:rPr>
              <w:t>воспитательно</w:t>
            </w:r>
            <w:proofErr w:type="spellEnd"/>
            <w:r w:rsidRPr="00BD2BC8">
              <w:rPr>
                <w:rFonts w:ascii="Times New Roman" w:hAnsi="Times New Roman" w:cs="Times New Roman"/>
                <w:b/>
                <w:bCs/>
                <w:spacing w:val="-5"/>
                <w:sz w:val="28"/>
                <w:szCs w:val="28"/>
              </w:rPr>
              <w:t>-познавательного характера</w:t>
            </w:r>
          </w:p>
        </w:tc>
        <w:tc>
          <w:tcPr>
            <w:tcW w:w="2194"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jc w:val="cente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10</w:t>
            </w:r>
          </w:p>
        </w:tc>
        <w:tc>
          <w:tcPr>
            <w:tcW w:w="2194"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jc w:val="cente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12</w:t>
            </w:r>
          </w:p>
        </w:tc>
        <w:tc>
          <w:tcPr>
            <w:tcW w:w="2082"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jc w:val="cente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12</w:t>
            </w:r>
          </w:p>
        </w:tc>
      </w:tr>
      <w:tr w:rsidR="003446D6" w:rsidRPr="00BD2BC8" w:rsidTr="00BD47F0">
        <w:trPr>
          <w:trHeight w:val="653"/>
        </w:trPr>
        <w:tc>
          <w:tcPr>
            <w:tcW w:w="712" w:type="dxa"/>
            <w:tcBorders>
              <w:top w:val="single" w:sz="4" w:space="0" w:color="auto"/>
              <w:left w:val="single" w:sz="4" w:space="0" w:color="auto"/>
              <w:bottom w:val="single" w:sz="4" w:space="0" w:color="auto"/>
              <w:right w:val="single" w:sz="4" w:space="0" w:color="auto"/>
            </w:tcBorders>
          </w:tcPr>
          <w:p w:rsidR="003446D6" w:rsidRPr="00BD2BC8" w:rsidRDefault="003446D6" w:rsidP="00BD47F0">
            <w:pPr>
              <w:rPr>
                <w:rFonts w:ascii="Times New Roman" w:hAnsi="Times New Roman" w:cs="Times New Roman"/>
                <w:b/>
                <w:bCs/>
                <w:spacing w:val="-5"/>
                <w:sz w:val="28"/>
                <w:szCs w:val="28"/>
              </w:rPr>
            </w:pPr>
          </w:p>
        </w:tc>
        <w:tc>
          <w:tcPr>
            <w:tcW w:w="7407"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jc w:val="right"/>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Всего:</w:t>
            </w:r>
          </w:p>
        </w:tc>
        <w:tc>
          <w:tcPr>
            <w:tcW w:w="2194"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jc w:val="cente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200</w:t>
            </w:r>
          </w:p>
        </w:tc>
        <w:tc>
          <w:tcPr>
            <w:tcW w:w="2194"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jc w:val="cente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200</w:t>
            </w:r>
          </w:p>
        </w:tc>
        <w:tc>
          <w:tcPr>
            <w:tcW w:w="2082"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jc w:val="cente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200</w:t>
            </w:r>
          </w:p>
        </w:tc>
      </w:tr>
    </w:tbl>
    <w:p w:rsidR="008D49F4" w:rsidRPr="00BD2BC8" w:rsidRDefault="008D49F4" w:rsidP="003446D6">
      <w:pPr>
        <w:shd w:val="clear" w:color="auto" w:fill="FFFFFF"/>
        <w:rPr>
          <w:rFonts w:ascii="Times New Roman" w:hAnsi="Times New Roman" w:cs="Times New Roman"/>
          <w:b/>
          <w:bCs/>
          <w:spacing w:val="-5"/>
          <w:sz w:val="28"/>
          <w:szCs w:val="28"/>
        </w:rPr>
      </w:pPr>
    </w:p>
    <w:p w:rsidR="008D49F4" w:rsidRPr="00BD2BC8" w:rsidRDefault="008D49F4" w:rsidP="003446D6">
      <w:pPr>
        <w:shd w:val="clear" w:color="auto" w:fill="FFFFFF"/>
        <w:rPr>
          <w:rFonts w:ascii="Times New Roman" w:hAnsi="Times New Roman" w:cs="Times New Roman"/>
          <w:b/>
          <w:bCs/>
          <w:spacing w:val="-5"/>
          <w:sz w:val="28"/>
          <w:szCs w:val="28"/>
        </w:rPr>
      </w:pPr>
    </w:p>
    <w:p w:rsidR="008D49F4" w:rsidRPr="00BD2BC8" w:rsidRDefault="008D49F4" w:rsidP="003446D6">
      <w:pPr>
        <w:shd w:val="clear" w:color="auto" w:fill="FFFFFF"/>
        <w:rPr>
          <w:rFonts w:ascii="Times New Roman" w:hAnsi="Times New Roman" w:cs="Times New Roman"/>
          <w:b/>
          <w:bCs/>
          <w:spacing w:val="-5"/>
          <w:sz w:val="28"/>
          <w:szCs w:val="28"/>
        </w:rPr>
      </w:pPr>
    </w:p>
    <w:p w:rsidR="003446D6" w:rsidRPr="00BD2BC8" w:rsidRDefault="003446D6" w:rsidP="008D49F4">
      <w:pPr>
        <w:shd w:val="clear" w:color="auto" w:fill="FFFFFF"/>
        <w:jc w:val="cente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УЧЕБНО-ТЕМАТИЧЕСКИЙ ПЛАН</w:t>
      </w:r>
      <w:r w:rsidR="000E57FB" w:rsidRPr="00BD2BC8">
        <w:rPr>
          <w:rFonts w:ascii="Times New Roman" w:hAnsi="Times New Roman" w:cs="Times New Roman"/>
          <w:b/>
          <w:bCs/>
          <w:spacing w:val="-5"/>
          <w:sz w:val="28"/>
          <w:szCs w:val="28"/>
        </w:rPr>
        <w:t xml:space="preserve">                                                                                                                                                                                        </w:t>
      </w:r>
      <w:r w:rsidRPr="00BD2BC8">
        <w:rPr>
          <w:rFonts w:ascii="Times New Roman" w:hAnsi="Times New Roman" w:cs="Times New Roman"/>
          <w:b/>
          <w:bCs/>
          <w:spacing w:val="-5"/>
          <w:sz w:val="28"/>
          <w:szCs w:val="28"/>
        </w:rPr>
        <w:t>1-й год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369"/>
        <w:gridCol w:w="2185"/>
        <w:gridCol w:w="2185"/>
        <w:gridCol w:w="2070"/>
      </w:tblGrid>
      <w:tr w:rsidR="003446D6" w:rsidRPr="00BD2BC8" w:rsidTr="00BD47F0">
        <w:trPr>
          <w:trHeight w:val="144"/>
        </w:trPr>
        <w:tc>
          <w:tcPr>
            <w:tcW w:w="710" w:type="dxa"/>
            <w:vMerge w:val="restart"/>
            <w:tcBorders>
              <w:top w:val="single" w:sz="4" w:space="0" w:color="auto"/>
              <w:left w:val="single" w:sz="4" w:space="0" w:color="auto"/>
              <w:bottom w:val="single" w:sz="4" w:space="0" w:color="auto"/>
              <w:right w:val="single" w:sz="4" w:space="0" w:color="auto"/>
            </w:tcBorders>
          </w:tcPr>
          <w:p w:rsidR="003446D6" w:rsidRPr="00BD2BC8" w:rsidRDefault="003446D6" w:rsidP="00BD47F0">
            <w:pPr>
              <w:rPr>
                <w:rFonts w:ascii="Times New Roman" w:hAnsi="Times New Roman" w:cs="Times New Roman"/>
                <w:b/>
                <w:bCs/>
                <w:spacing w:val="-5"/>
                <w:sz w:val="28"/>
                <w:szCs w:val="28"/>
              </w:rPr>
            </w:pPr>
          </w:p>
        </w:tc>
        <w:tc>
          <w:tcPr>
            <w:tcW w:w="7369" w:type="dxa"/>
            <w:vMerge w:val="restart"/>
            <w:tcBorders>
              <w:top w:val="single" w:sz="4" w:space="0" w:color="auto"/>
              <w:left w:val="single" w:sz="4" w:space="0" w:color="auto"/>
              <w:bottom w:val="single" w:sz="4" w:space="0" w:color="auto"/>
              <w:right w:val="single" w:sz="4" w:space="0" w:color="auto"/>
            </w:tcBorders>
          </w:tcPr>
          <w:p w:rsidR="003446D6" w:rsidRPr="00BD2BC8" w:rsidRDefault="003446D6" w:rsidP="00BD47F0">
            <w:pPr>
              <w:jc w:val="center"/>
              <w:rPr>
                <w:rFonts w:ascii="Times New Roman" w:hAnsi="Times New Roman" w:cs="Times New Roman"/>
                <w:b/>
                <w:bCs/>
                <w:spacing w:val="-5"/>
                <w:sz w:val="28"/>
                <w:szCs w:val="28"/>
              </w:rPr>
            </w:pPr>
          </w:p>
          <w:p w:rsidR="003446D6" w:rsidRPr="00BD2BC8" w:rsidRDefault="003446D6" w:rsidP="00BD47F0">
            <w:pPr>
              <w:jc w:val="cente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 xml:space="preserve">Наименование разделов и тем программы </w:t>
            </w:r>
          </w:p>
        </w:tc>
        <w:tc>
          <w:tcPr>
            <w:tcW w:w="6439" w:type="dxa"/>
            <w:gridSpan w:val="3"/>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jc w:val="cente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Количество часов</w:t>
            </w:r>
          </w:p>
        </w:tc>
      </w:tr>
      <w:tr w:rsidR="003446D6" w:rsidRPr="00BD2BC8" w:rsidTr="00BD47F0">
        <w:trPr>
          <w:trHeight w:val="14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3446D6" w:rsidRPr="00BD2BC8" w:rsidRDefault="003446D6" w:rsidP="00BD47F0">
            <w:pPr>
              <w:rPr>
                <w:rFonts w:ascii="Times New Roman" w:hAnsi="Times New Roman" w:cs="Times New Roman"/>
                <w:b/>
                <w:bCs/>
                <w:spacing w:val="-5"/>
                <w:sz w:val="28"/>
                <w:szCs w:val="28"/>
              </w:rPr>
            </w:pPr>
          </w:p>
        </w:tc>
        <w:tc>
          <w:tcPr>
            <w:tcW w:w="7369" w:type="dxa"/>
            <w:vMerge/>
            <w:tcBorders>
              <w:top w:val="single" w:sz="4" w:space="0" w:color="auto"/>
              <w:left w:val="single" w:sz="4" w:space="0" w:color="auto"/>
              <w:bottom w:val="single" w:sz="4" w:space="0" w:color="auto"/>
              <w:right w:val="single" w:sz="4" w:space="0" w:color="auto"/>
            </w:tcBorders>
            <w:vAlign w:val="center"/>
            <w:hideMark/>
          </w:tcPr>
          <w:p w:rsidR="003446D6" w:rsidRPr="00BD2BC8" w:rsidRDefault="003446D6" w:rsidP="00BD47F0">
            <w:pPr>
              <w:rPr>
                <w:rFonts w:ascii="Times New Roman" w:hAnsi="Times New Roman" w:cs="Times New Roman"/>
                <w:b/>
                <w:bCs/>
                <w:spacing w:val="-5"/>
                <w:sz w:val="28"/>
                <w:szCs w:val="28"/>
              </w:rPr>
            </w:pPr>
          </w:p>
        </w:tc>
        <w:tc>
          <w:tcPr>
            <w:tcW w:w="2185"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jc w:val="cente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всего</w:t>
            </w:r>
          </w:p>
        </w:tc>
        <w:tc>
          <w:tcPr>
            <w:tcW w:w="2185"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jc w:val="cente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теория</w:t>
            </w:r>
          </w:p>
        </w:tc>
        <w:tc>
          <w:tcPr>
            <w:tcW w:w="2070"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jc w:val="cente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практика</w:t>
            </w:r>
          </w:p>
        </w:tc>
      </w:tr>
      <w:tr w:rsidR="003446D6" w:rsidRPr="00BD2BC8" w:rsidTr="00BD47F0">
        <w:trPr>
          <w:trHeight w:val="144"/>
        </w:trPr>
        <w:tc>
          <w:tcPr>
            <w:tcW w:w="710"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1.</w:t>
            </w:r>
          </w:p>
        </w:tc>
        <w:tc>
          <w:tcPr>
            <w:tcW w:w="7369"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 xml:space="preserve">Вводное занятие. </w:t>
            </w:r>
          </w:p>
          <w:p w:rsidR="003446D6" w:rsidRPr="00BD2BC8" w:rsidRDefault="003446D6" w:rsidP="00BD47F0">
            <w:pP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Знакомство с традициями объединения; инструктаж по ТБ, ОБЖ</w:t>
            </w:r>
          </w:p>
        </w:tc>
        <w:tc>
          <w:tcPr>
            <w:tcW w:w="2185"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jc w:val="cente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2</w:t>
            </w:r>
          </w:p>
        </w:tc>
        <w:tc>
          <w:tcPr>
            <w:tcW w:w="2185"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jc w:val="cente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w:t>
            </w:r>
          </w:p>
        </w:tc>
        <w:tc>
          <w:tcPr>
            <w:tcW w:w="2070"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jc w:val="cente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2</w:t>
            </w:r>
          </w:p>
        </w:tc>
      </w:tr>
      <w:tr w:rsidR="003446D6" w:rsidRPr="00BD2BC8" w:rsidTr="00BD47F0">
        <w:trPr>
          <w:trHeight w:val="144"/>
        </w:trPr>
        <w:tc>
          <w:tcPr>
            <w:tcW w:w="710"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2.</w:t>
            </w:r>
          </w:p>
        </w:tc>
        <w:tc>
          <w:tcPr>
            <w:tcW w:w="7369"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Вокальное обучение:</w:t>
            </w:r>
          </w:p>
          <w:p w:rsidR="003446D6" w:rsidRPr="00BD2BC8" w:rsidRDefault="003446D6" w:rsidP="00BD47F0">
            <w:pP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 певческая установка;</w:t>
            </w:r>
          </w:p>
          <w:p w:rsidR="003446D6" w:rsidRPr="00BD2BC8" w:rsidRDefault="003446D6" w:rsidP="00BD47F0">
            <w:pP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 певческое дыхание;</w:t>
            </w:r>
          </w:p>
          <w:p w:rsidR="003446D6" w:rsidRPr="00BD2BC8" w:rsidRDefault="003446D6" w:rsidP="00BD47F0">
            <w:pP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lastRenderedPageBreak/>
              <w:t>- звукообразование;</w:t>
            </w:r>
          </w:p>
          <w:p w:rsidR="003446D6" w:rsidRPr="00BD2BC8" w:rsidRDefault="003446D6" w:rsidP="00BD47F0">
            <w:pP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 мягкая атака звука;</w:t>
            </w:r>
          </w:p>
          <w:p w:rsidR="003446D6" w:rsidRPr="00BD2BC8" w:rsidRDefault="003446D6" w:rsidP="00BD47F0">
            <w:pP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 строй и ансамбль.</w:t>
            </w:r>
          </w:p>
        </w:tc>
        <w:tc>
          <w:tcPr>
            <w:tcW w:w="2185"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jc w:val="cente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lastRenderedPageBreak/>
              <w:t>82</w:t>
            </w:r>
          </w:p>
        </w:tc>
        <w:tc>
          <w:tcPr>
            <w:tcW w:w="2185"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jc w:val="cente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26</w:t>
            </w:r>
          </w:p>
        </w:tc>
        <w:tc>
          <w:tcPr>
            <w:tcW w:w="2070"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jc w:val="cente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56</w:t>
            </w:r>
          </w:p>
        </w:tc>
      </w:tr>
      <w:tr w:rsidR="003446D6" w:rsidRPr="00BD2BC8" w:rsidTr="00BD47F0">
        <w:trPr>
          <w:trHeight w:val="144"/>
        </w:trPr>
        <w:tc>
          <w:tcPr>
            <w:tcW w:w="710"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lastRenderedPageBreak/>
              <w:t>3.</w:t>
            </w:r>
          </w:p>
        </w:tc>
        <w:tc>
          <w:tcPr>
            <w:tcW w:w="7369"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Музыкальн</w:t>
            </w:r>
            <w:proofErr w:type="gramStart"/>
            <w:r w:rsidRPr="00BD2BC8">
              <w:rPr>
                <w:rFonts w:ascii="Times New Roman" w:hAnsi="Times New Roman" w:cs="Times New Roman"/>
                <w:b/>
                <w:bCs/>
                <w:spacing w:val="-5"/>
                <w:sz w:val="28"/>
                <w:szCs w:val="28"/>
              </w:rPr>
              <w:t>о-</w:t>
            </w:r>
            <w:proofErr w:type="gramEnd"/>
            <w:r w:rsidRPr="00BD2BC8">
              <w:rPr>
                <w:rFonts w:ascii="Times New Roman" w:hAnsi="Times New Roman" w:cs="Times New Roman"/>
                <w:b/>
                <w:bCs/>
                <w:spacing w:val="-5"/>
                <w:sz w:val="28"/>
                <w:szCs w:val="28"/>
              </w:rPr>
              <w:t xml:space="preserve"> теоретическое образование:</w:t>
            </w:r>
          </w:p>
          <w:p w:rsidR="003446D6" w:rsidRPr="00BD2BC8" w:rsidRDefault="003446D6" w:rsidP="00BD47F0">
            <w:pP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 название основных звуков;</w:t>
            </w:r>
          </w:p>
          <w:p w:rsidR="003446D6" w:rsidRPr="00BD2BC8" w:rsidRDefault="003446D6" w:rsidP="00BD47F0">
            <w:pP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 понятие лада;</w:t>
            </w:r>
          </w:p>
          <w:p w:rsidR="003446D6" w:rsidRPr="00BD2BC8" w:rsidRDefault="003446D6" w:rsidP="00BD47F0">
            <w:pP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 тоника, мажор-минор;</w:t>
            </w:r>
          </w:p>
          <w:p w:rsidR="003446D6" w:rsidRPr="00BD2BC8" w:rsidRDefault="003446D6" w:rsidP="00BD47F0">
            <w:pP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 долгота, громкость звука;</w:t>
            </w:r>
          </w:p>
          <w:p w:rsidR="003446D6" w:rsidRPr="00BD2BC8" w:rsidRDefault="003446D6" w:rsidP="00BD47F0">
            <w:pP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 музыкальные размеры (2/4, 3/4, 4/4)</w:t>
            </w:r>
          </w:p>
        </w:tc>
        <w:tc>
          <w:tcPr>
            <w:tcW w:w="2185"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jc w:val="cente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52</w:t>
            </w:r>
          </w:p>
        </w:tc>
        <w:tc>
          <w:tcPr>
            <w:tcW w:w="2185"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jc w:val="cente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12</w:t>
            </w:r>
          </w:p>
        </w:tc>
        <w:tc>
          <w:tcPr>
            <w:tcW w:w="2070"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jc w:val="cente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40</w:t>
            </w:r>
          </w:p>
        </w:tc>
      </w:tr>
      <w:tr w:rsidR="003446D6" w:rsidRPr="00BD2BC8" w:rsidTr="00BD47F0">
        <w:trPr>
          <w:trHeight w:val="144"/>
        </w:trPr>
        <w:tc>
          <w:tcPr>
            <w:tcW w:w="710"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4.</w:t>
            </w:r>
          </w:p>
        </w:tc>
        <w:tc>
          <w:tcPr>
            <w:tcW w:w="7369"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Музыкально-эстетическое образование:</w:t>
            </w:r>
          </w:p>
          <w:p w:rsidR="003446D6" w:rsidRPr="00BD2BC8" w:rsidRDefault="003446D6" w:rsidP="00BD47F0">
            <w:pP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 понятие основных музыкальных терминов;</w:t>
            </w:r>
          </w:p>
          <w:p w:rsidR="003446D6" w:rsidRPr="00BD2BC8" w:rsidRDefault="003446D6" w:rsidP="00BD47F0">
            <w:pP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 слушание музыки;</w:t>
            </w:r>
          </w:p>
          <w:p w:rsidR="003446D6" w:rsidRPr="00BD2BC8" w:rsidRDefault="003446D6" w:rsidP="00BD47F0">
            <w:pP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 современная музыка;</w:t>
            </w:r>
          </w:p>
          <w:p w:rsidR="003446D6" w:rsidRPr="00BD2BC8" w:rsidRDefault="003446D6" w:rsidP="00BD47F0">
            <w:pP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 классическая музыка.</w:t>
            </w:r>
          </w:p>
        </w:tc>
        <w:tc>
          <w:tcPr>
            <w:tcW w:w="2185"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jc w:val="cente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54</w:t>
            </w:r>
          </w:p>
        </w:tc>
        <w:tc>
          <w:tcPr>
            <w:tcW w:w="2185"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jc w:val="cente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12</w:t>
            </w:r>
          </w:p>
        </w:tc>
        <w:tc>
          <w:tcPr>
            <w:tcW w:w="2070"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jc w:val="cente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32</w:t>
            </w:r>
          </w:p>
        </w:tc>
      </w:tr>
      <w:tr w:rsidR="003446D6" w:rsidRPr="00BD2BC8" w:rsidTr="00BD47F0">
        <w:trPr>
          <w:trHeight w:val="993"/>
        </w:trPr>
        <w:tc>
          <w:tcPr>
            <w:tcW w:w="710"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5.</w:t>
            </w:r>
          </w:p>
        </w:tc>
        <w:tc>
          <w:tcPr>
            <w:tcW w:w="7369"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 xml:space="preserve">Мероприятия </w:t>
            </w:r>
            <w:proofErr w:type="spellStart"/>
            <w:r w:rsidRPr="00BD2BC8">
              <w:rPr>
                <w:rFonts w:ascii="Times New Roman" w:hAnsi="Times New Roman" w:cs="Times New Roman"/>
                <w:b/>
                <w:bCs/>
                <w:spacing w:val="-5"/>
                <w:sz w:val="28"/>
                <w:szCs w:val="28"/>
              </w:rPr>
              <w:t>воспитательно</w:t>
            </w:r>
            <w:proofErr w:type="spellEnd"/>
            <w:r w:rsidRPr="00BD2BC8">
              <w:rPr>
                <w:rFonts w:ascii="Times New Roman" w:hAnsi="Times New Roman" w:cs="Times New Roman"/>
                <w:b/>
                <w:bCs/>
                <w:spacing w:val="-5"/>
                <w:sz w:val="28"/>
                <w:szCs w:val="28"/>
              </w:rPr>
              <w:t>-познавательного характера</w:t>
            </w:r>
          </w:p>
        </w:tc>
        <w:tc>
          <w:tcPr>
            <w:tcW w:w="2185"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jc w:val="cente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10</w:t>
            </w:r>
          </w:p>
        </w:tc>
        <w:tc>
          <w:tcPr>
            <w:tcW w:w="2185"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jc w:val="cente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w:t>
            </w:r>
          </w:p>
        </w:tc>
        <w:tc>
          <w:tcPr>
            <w:tcW w:w="2070"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jc w:val="cente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10</w:t>
            </w:r>
          </w:p>
        </w:tc>
      </w:tr>
      <w:tr w:rsidR="003446D6" w:rsidRPr="00BD2BC8" w:rsidTr="00BD47F0">
        <w:trPr>
          <w:trHeight w:val="602"/>
        </w:trPr>
        <w:tc>
          <w:tcPr>
            <w:tcW w:w="710" w:type="dxa"/>
            <w:tcBorders>
              <w:top w:val="single" w:sz="4" w:space="0" w:color="auto"/>
              <w:left w:val="single" w:sz="4" w:space="0" w:color="auto"/>
              <w:bottom w:val="single" w:sz="4" w:space="0" w:color="auto"/>
              <w:right w:val="single" w:sz="4" w:space="0" w:color="auto"/>
            </w:tcBorders>
          </w:tcPr>
          <w:p w:rsidR="003446D6" w:rsidRPr="00BD2BC8" w:rsidRDefault="003446D6" w:rsidP="00BD47F0">
            <w:pPr>
              <w:rPr>
                <w:rFonts w:ascii="Times New Roman" w:hAnsi="Times New Roman" w:cs="Times New Roman"/>
                <w:b/>
                <w:bCs/>
                <w:spacing w:val="-5"/>
                <w:sz w:val="28"/>
                <w:szCs w:val="28"/>
              </w:rPr>
            </w:pPr>
          </w:p>
        </w:tc>
        <w:tc>
          <w:tcPr>
            <w:tcW w:w="7369"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jc w:val="right"/>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Всего:</w:t>
            </w:r>
          </w:p>
        </w:tc>
        <w:tc>
          <w:tcPr>
            <w:tcW w:w="2185" w:type="dxa"/>
            <w:tcBorders>
              <w:top w:val="single" w:sz="4" w:space="0" w:color="auto"/>
              <w:left w:val="single" w:sz="4" w:space="0" w:color="auto"/>
              <w:bottom w:val="single" w:sz="4" w:space="0" w:color="auto"/>
              <w:right w:val="single" w:sz="4" w:space="0" w:color="auto"/>
            </w:tcBorders>
            <w:hideMark/>
          </w:tcPr>
          <w:p w:rsidR="003446D6" w:rsidRPr="00BD2BC8" w:rsidRDefault="003446D6" w:rsidP="00BD47F0">
            <w:pPr>
              <w:jc w:val="cente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200</w:t>
            </w:r>
          </w:p>
        </w:tc>
        <w:tc>
          <w:tcPr>
            <w:tcW w:w="2185" w:type="dxa"/>
            <w:tcBorders>
              <w:top w:val="single" w:sz="4" w:space="0" w:color="auto"/>
              <w:left w:val="single" w:sz="4" w:space="0" w:color="auto"/>
              <w:bottom w:val="single" w:sz="4" w:space="0" w:color="auto"/>
              <w:right w:val="single" w:sz="4" w:space="0" w:color="auto"/>
            </w:tcBorders>
          </w:tcPr>
          <w:p w:rsidR="003446D6" w:rsidRPr="00BD2BC8" w:rsidRDefault="003446D6" w:rsidP="00BD47F0">
            <w:pPr>
              <w:jc w:val="cente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50</w:t>
            </w:r>
          </w:p>
        </w:tc>
        <w:tc>
          <w:tcPr>
            <w:tcW w:w="2070" w:type="dxa"/>
            <w:tcBorders>
              <w:top w:val="single" w:sz="4" w:space="0" w:color="auto"/>
              <w:left w:val="single" w:sz="4" w:space="0" w:color="auto"/>
              <w:bottom w:val="single" w:sz="4" w:space="0" w:color="auto"/>
              <w:right w:val="single" w:sz="4" w:space="0" w:color="auto"/>
            </w:tcBorders>
          </w:tcPr>
          <w:p w:rsidR="003446D6" w:rsidRPr="00BD2BC8" w:rsidRDefault="003446D6" w:rsidP="00BD47F0">
            <w:pPr>
              <w:jc w:val="center"/>
              <w:rPr>
                <w:rFonts w:ascii="Times New Roman" w:hAnsi="Times New Roman" w:cs="Times New Roman"/>
                <w:b/>
                <w:bCs/>
                <w:spacing w:val="-5"/>
                <w:sz w:val="28"/>
                <w:szCs w:val="28"/>
              </w:rPr>
            </w:pPr>
            <w:r w:rsidRPr="00BD2BC8">
              <w:rPr>
                <w:rFonts w:ascii="Times New Roman" w:hAnsi="Times New Roman" w:cs="Times New Roman"/>
                <w:b/>
                <w:bCs/>
                <w:spacing w:val="-5"/>
                <w:sz w:val="28"/>
                <w:szCs w:val="28"/>
              </w:rPr>
              <w:t>150</w:t>
            </w:r>
          </w:p>
        </w:tc>
      </w:tr>
    </w:tbl>
    <w:p w:rsidR="003446D6" w:rsidRPr="00BD2BC8" w:rsidRDefault="003446D6" w:rsidP="003446D6">
      <w:pPr>
        <w:shd w:val="clear" w:color="auto" w:fill="FFFFFF"/>
        <w:rPr>
          <w:rFonts w:ascii="Times New Roman" w:hAnsi="Times New Roman" w:cs="Times New Roman"/>
          <w:bCs/>
          <w:spacing w:val="-5"/>
          <w:sz w:val="28"/>
          <w:szCs w:val="28"/>
        </w:rPr>
      </w:pPr>
    </w:p>
    <w:p w:rsidR="008D49F4" w:rsidRPr="00BD2BC8" w:rsidRDefault="008D49F4" w:rsidP="003446D6">
      <w:pPr>
        <w:spacing w:after="0" w:line="240" w:lineRule="auto"/>
        <w:rPr>
          <w:rFonts w:ascii="Times New Roman" w:eastAsia="Times New Roman" w:hAnsi="Times New Roman" w:cs="Times New Roman"/>
          <w:b/>
          <w:bCs/>
          <w:color w:val="000000"/>
          <w:sz w:val="28"/>
          <w:szCs w:val="28"/>
        </w:rPr>
      </w:pPr>
    </w:p>
    <w:p w:rsidR="008D49F4" w:rsidRPr="00BD2BC8" w:rsidRDefault="008D49F4" w:rsidP="003446D6">
      <w:pPr>
        <w:spacing w:after="0" w:line="240" w:lineRule="auto"/>
        <w:rPr>
          <w:rFonts w:ascii="Times New Roman" w:eastAsia="Times New Roman" w:hAnsi="Times New Roman" w:cs="Times New Roman"/>
          <w:b/>
          <w:bCs/>
          <w:color w:val="000000"/>
          <w:sz w:val="28"/>
          <w:szCs w:val="28"/>
        </w:rPr>
      </w:pPr>
    </w:p>
    <w:p w:rsidR="008D49F4" w:rsidRPr="00BD2BC8" w:rsidRDefault="008D49F4" w:rsidP="003446D6">
      <w:pPr>
        <w:spacing w:after="0" w:line="240" w:lineRule="auto"/>
        <w:rPr>
          <w:rFonts w:ascii="Times New Roman" w:eastAsia="Times New Roman" w:hAnsi="Times New Roman" w:cs="Times New Roman"/>
          <w:b/>
          <w:bCs/>
          <w:color w:val="000000"/>
          <w:sz w:val="28"/>
          <w:szCs w:val="28"/>
        </w:rPr>
      </w:pPr>
    </w:p>
    <w:p w:rsidR="008D49F4" w:rsidRPr="00BD2BC8" w:rsidRDefault="008D49F4" w:rsidP="003446D6">
      <w:pPr>
        <w:spacing w:after="0" w:line="240" w:lineRule="auto"/>
        <w:rPr>
          <w:rFonts w:ascii="Times New Roman" w:eastAsia="Times New Roman" w:hAnsi="Times New Roman" w:cs="Times New Roman"/>
          <w:b/>
          <w:bCs/>
          <w:color w:val="000000"/>
          <w:sz w:val="28"/>
          <w:szCs w:val="28"/>
        </w:rPr>
      </w:pPr>
    </w:p>
    <w:p w:rsidR="008D49F4" w:rsidRPr="00BD2BC8" w:rsidRDefault="008D49F4" w:rsidP="003446D6">
      <w:pPr>
        <w:spacing w:after="0" w:line="240" w:lineRule="auto"/>
        <w:rPr>
          <w:rFonts w:ascii="Times New Roman" w:eastAsia="Times New Roman" w:hAnsi="Times New Roman" w:cs="Times New Roman"/>
          <w:b/>
          <w:bCs/>
          <w:color w:val="000000"/>
          <w:sz w:val="28"/>
          <w:szCs w:val="28"/>
        </w:rPr>
      </w:pPr>
    </w:p>
    <w:p w:rsidR="003446D6" w:rsidRPr="00BD2BC8" w:rsidRDefault="008D49F4" w:rsidP="003446D6">
      <w:pPr>
        <w:spacing w:after="0" w:line="240" w:lineRule="auto"/>
        <w:rPr>
          <w:rFonts w:ascii="Times New Roman" w:eastAsia="Times New Roman" w:hAnsi="Times New Roman" w:cs="Times New Roman"/>
          <w:b/>
          <w:bCs/>
          <w:color w:val="000000"/>
          <w:sz w:val="28"/>
          <w:szCs w:val="28"/>
        </w:rPr>
      </w:pPr>
      <w:r w:rsidRPr="00BD2BC8">
        <w:rPr>
          <w:rFonts w:ascii="Times New Roman" w:eastAsia="Times New Roman" w:hAnsi="Times New Roman" w:cs="Times New Roman"/>
          <w:b/>
          <w:bCs/>
          <w:color w:val="000000"/>
          <w:sz w:val="28"/>
          <w:szCs w:val="28"/>
        </w:rPr>
        <w:t xml:space="preserve">                                                          </w:t>
      </w:r>
      <w:r w:rsidR="003446D6" w:rsidRPr="00BD2BC8">
        <w:rPr>
          <w:rFonts w:ascii="Times New Roman" w:eastAsia="Times New Roman" w:hAnsi="Times New Roman" w:cs="Times New Roman"/>
          <w:b/>
          <w:bCs/>
          <w:color w:val="000000"/>
          <w:sz w:val="28"/>
          <w:szCs w:val="28"/>
        </w:rPr>
        <w:t>Учебный план 2 года обучения</w:t>
      </w:r>
    </w:p>
    <w:p w:rsidR="008D49F4" w:rsidRPr="00BD2BC8" w:rsidRDefault="008D49F4" w:rsidP="003446D6">
      <w:pPr>
        <w:spacing w:after="0" w:line="240" w:lineRule="auto"/>
        <w:rPr>
          <w:rFonts w:ascii="Times New Roman" w:eastAsia="Times New Roman" w:hAnsi="Times New Roman" w:cs="Times New Roman"/>
          <w:color w:val="000000"/>
          <w:sz w:val="28"/>
          <w:szCs w:val="28"/>
        </w:rPr>
      </w:pPr>
    </w:p>
    <w:tbl>
      <w:tblPr>
        <w:tblW w:w="14503" w:type="dxa"/>
        <w:tblCellMar>
          <w:left w:w="0" w:type="dxa"/>
          <w:right w:w="0" w:type="dxa"/>
        </w:tblCellMar>
        <w:tblLook w:val="04A0" w:firstRow="1" w:lastRow="0" w:firstColumn="1" w:lastColumn="0" w:noHBand="0" w:noVBand="1"/>
      </w:tblPr>
      <w:tblGrid>
        <w:gridCol w:w="1370"/>
        <w:gridCol w:w="6474"/>
        <w:gridCol w:w="2452"/>
        <w:gridCol w:w="1380"/>
        <w:gridCol w:w="925"/>
        <w:gridCol w:w="1109"/>
        <w:gridCol w:w="793"/>
      </w:tblGrid>
      <w:tr w:rsidR="003446D6" w:rsidRPr="00BD2BC8" w:rsidTr="00BD47F0">
        <w:trPr>
          <w:trHeight w:val="618"/>
        </w:trPr>
        <w:tc>
          <w:tcPr>
            <w:tcW w:w="137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bookmarkStart w:id="5" w:name="7d760b3b8793828f1dea61dbc77029dc2fe0df88"/>
            <w:bookmarkStart w:id="6" w:name="3"/>
            <w:bookmarkEnd w:id="5"/>
            <w:bookmarkEnd w:id="6"/>
            <w:r w:rsidRPr="00BD2BC8">
              <w:rPr>
                <w:rFonts w:ascii="Times New Roman" w:eastAsia="Times New Roman" w:hAnsi="Times New Roman" w:cs="Times New Roman"/>
                <w:b/>
                <w:bCs/>
                <w:color w:val="000000"/>
                <w:sz w:val="28"/>
                <w:szCs w:val="28"/>
              </w:rPr>
              <w:t>№ блока</w:t>
            </w:r>
          </w:p>
        </w:tc>
        <w:tc>
          <w:tcPr>
            <w:tcW w:w="647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Название темы блока программы</w:t>
            </w:r>
          </w:p>
        </w:tc>
        <w:tc>
          <w:tcPr>
            <w:tcW w:w="24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Количество часов</w:t>
            </w:r>
          </w:p>
        </w:tc>
        <w:tc>
          <w:tcPr>
            <w:tcW w:w="138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9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11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79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632"/>
        </w:trPr>
        <w:tc>
          <w:tcPr>
            <w:tcW w:w="137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47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24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Всего</w:t>
            </w:r>
          </w:p>
        </w:tc>
        <w:tc>
          <w:tcPr>
            <w:tcW w:w="138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в том числе</w:t>
            </w:r>
          </w:p>
        </w:tc>
        <w:tc>
          <w:tcPr>
            <w:tcW w:w="9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11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79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309"/>
        </w:trPr>
        <w:tc>
          <w:tcPr>
            <w:tcW w:w="137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47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24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138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Т</w:t>
            </w:r>
          </w:p>
        </w:tc>
        <w:tc>
          <w:tcPr>
            <w:tcW w:w="9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proofErr w:type="gramStart"/>
            <w:r w:rsidRPr="00BD2BC8">
              <w:rPr>
                <w:rFonts w:ascii="Times New Roman" w:eastAsia="Times New Roman" w:hAnsi="Times New Roman" w:cs="Times New Roman"/>
                <w:b/>
                <w:bCs/>
                <w:color w:val="000000"/>
                <w:sz w:val="28"/>
                <w:szCs w:val="28"/>
              </w:rPr>
              <w:t>П</w:t>
            </w:r>
            <w:proofErr w:type="gramEnd"/>
          </w:p>
        </w:tc>
        <w:tc>
          <w:tcPr>
            <w:tcW w:w="11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К</w:t>
            </w:r>
          </w:p>
        </w:tc>
        <w:tc>
          <w:tcPr>
            <w:tcW w:w="79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И</w:t>
            </w:r>
          </w:p>
        </w:tc>
      </w:tr>
      <w:tr w:rsidR="003446D6" w:rsidRPr="00BD2BC8" w:rsidTr="00BD47F0">
        <w:trPr>
          <w:trHeight w:val="309"/>
        </w:trPr>
        <w:tc>
          <w:tcPr>
            <w:tcW w:w="137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w:t>
            </w:r>
          </w:p>
        </w:tc>
        <w:tc>
          <w:tcPr>
            <w:tcW w:w="647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Введение</w:t>
            </w:r>
          </w:p>
        </w:tc>
        <w:tc>
          <w:tcPr>
            <w:tcW w:w="24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6</w:t>
            </w:r>
          </w:p>
        </w:tc>
        <w:tc>
          <w:tcPr>
            <w:tcW w:w="138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w:t>
            </w:r>
          </w:p>
        </w:tc>
        <w:tc>
          <w:tcPr>
            <w:tcW w:w="9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w:t>
            </w:r>
          </w:p>
        </w:tc>
        <w:tc>
          <w:tcPr>
            <w:tcW w:w="11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w:t>
            </w:r>
          </w:p>
        </w:tc>
        <w:tc>
          <w:tcPr>
            <w:tcW w:w="79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309"/>
        </w:trPr>
        <w:tc>
          <w:tcPr>
            <w:tcW w:w="137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w:t>
            </w:r>
          </w:p>
        </w:tc>
        <w:tc>
          <w:tcPr>
            <w:tcW w:w="647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Дыхание</w:t>
            </w:r>
          </w:p>
        </w:tc>
        <w:tc>
          <w:tcPr>
            <w:tcW w:w="24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22</w:t>
            </w:r>
          </w:p>
        </w:tc>
        <w:tc>
          <w:tcPr>
            <w:tcW w:w="138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4</w:t>
            </w:r>
          </w:p>
        </w:tc>
        <w:tc>
          <w:tcPr>
            <w:tcW w:w="9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12</w:t>
            </w:r>
          </w:p>
        </w:tc>
        <w:tc>
          <w:tcPr>
            <w:tcW w:w="11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w:t>
            </w:r>
          </w:p>
        </w:tc>
        <w:tc>
          <w:tcPr>
            <w:tcW w:w="79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4</w:t>
            </w:r>
          </w:p>
        </w:tc>
      </w:tr>
      <w:tr w:rsidR="003446D6" w:rsidRPr="00BD2BC8" w:rsidTr="00BD47F0">
        <w:trPr>
          <w:trHeight w:val="309"/>
        </w:trPr>
        <w:tc>
          <w:tcPr>
            <w:tcW w:w="137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3</w:t>
            </w:r>
          </w:p>
        </w:tc>
        <w:tc>
          <w:tcPr>
            <w:tcW w:w="647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Распевание</w:t>
            </w:r>
          </w:p>
        </w:tc>
        <w:tc>
          <w:tcPr>
            <w:tcW w:w="24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20</w:t>
            </w:r>
          </w:p>
        </w:tc>
        <w:tc>
          <w:tcPr>
            <w:tcW w:w="138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4</w:t>
            </w:r>
          </w:p>
        </w:tc>
        <w:tc>
          <w:tcPr>
            <w:tcW w:w="9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10</w:t>
            </w:r>
          </w:p>
        </w:tc>
        <w:tc>
          <w:tcPr>
            <w:tcW w:w="11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3</w:t>
            </w:r>
          </w:p>
        </w:tc>
        <w:tc>
          <w:tcPr>
            <w:tcW w:w="79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3</w:t>
            </w:r>
          </w:p>
        </w:tc>
      </w:tr>
      <w:tr w:rsidR="003446D6" w:rsidRPr="00BD2BC8" w:rsidTr="00BD47F0">
        <w:trPr>
          <w:trHeight w:val="323"/>
        </w:trPr>
        <w:tc>
          <w:tcPr>
            <w:tcW w:w="137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4</w:t>
            </w:r>
          </w:p>
        </w:tc>
        <w:tc>
          <w:tcPr>
            <w:tcW w:w="647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Дикция и артикуляция</w:t>
            </w:r>
          </w:p>
        </w:tc>
        <w:tc>
          <w:tcPr>
            <w:tcW w:w="24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28</w:t>
            </w:r>
          </w:p>
        </w:tc>
        <w:tc>
          <w:tcPr>
            <w:tcW w:w="138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6</w:t>
            </w:r>
          </w:p>
        </w:tc>
        <w:tc>
          <w:tcPr>
            <w:tcW w:w="9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10</w:t>
            </w:r>
          </w:p>
        </w:tc>
        <w:tc>
          <w:tcPr>
            <w:tcW w:w="11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4</w:t>
            </w:r>
          </w:p>
        </w:tc>
        <w:tc>
          <w:tcPr>
            <w:tcW w:w="79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8</w:t>
            </w:r>
          </w:p>
        </w:tc>
      </w:tr>
      <w:tr w:rsidR="003446D6" w:rsidRPr="00BD2BC8" w:rsidTr="00BD47F0">
        <w:trPr>
          <w:trHeight w:val="309"/>
        </w:trPr>
        <w:tc>
          <w:tcPr>
            <w:tcW w:w="137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5</w:t>
            </w:r>
          </w:p>
        </w:tc>
        <w:tc>
          <w:tcPr>
            <w:tcW w:w="647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Основы нотной грамоты</w:t>
            </w:r>
          </w:p>
        </w:tc>
        <w:tc>
          <w:tcPr>
            <w:tcW w:w="24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34</w:t>
            </w:r>
          </w:p>
        </w:tc>
        <w:tc>
          <w:tcPr>
            <w:tcW w:w="138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8</w:t>
            </w:r>
          </w:p>
        </w:tc>
        <w:tc>
          <w:tcPr>
            <w:tcW w:w="9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15</w:t>
            </w:r>
          </w:p>
        </w:tc>
        <w:tc>
          <w:tcPr>
            <w:tcW w:w="11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3</w:t>
            </w:r>
          </w:p>
        </w:tc>
        <w:tc>
          <w:tcPr>
            <w:tcW w:w="79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8</w:t>
            </w:r>
          </w:p>
        </w:tc>
      </w:tr>
      <w:tr w:rsidR="003446D6" w:rsidRPr="00BD2BC8" w:rsidTr="00BD47F0">
        <w:trPr>
          <w:trHeight w:val="309"/>
        </w:trPr>
        <w:tc>
          <w:tcPr>
            <w:tcW w:w="137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6</w:t>
            </w:r>
          </w:p>
        </w:tc>
        <w:tc>
          <w:tcPr>
            <w:tcW w:w="647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Сценическая культура</w:t>
            </w:r>
          </w:p>
        </w:tc>
        <w:tc>
          <w:tcPr>
            <w:tcW w:w="24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28</w:t>
            </w:r>
          </w:p>
        </w:tc>
        <w:tc>
          <w:tcPr>
            <w:tcW w:w="138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4</w:t>
            </w:r>
          </w:p>
        </w:tc>
        <w:tc>
          <w:tcPr>
            <w:tcW w:w="9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12</w:t>
            </w:r>
          </w:p>
        </w:tc>
        <w:tc>
          <w:tcPr>
            <w:tcW w:w="11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w:t>
            </w:r>
          </w:p>
        </w:tc>
        <w:tc>
          <w:tcPr>
            <w:tcW w:w="79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10</w:t>
            </w:r>
          </w:p>
        </w:tc>
      </w:tr>
      <w:tr w:rsidR="003446D6" w:rsidRPr="00BD2BC8" w:rsidTr="00BD47F0">
        <w:trPr>
          <w:trHeight w:val="309"/>
        </w:trPr>
        <w:tc>
          <w:tcPr>
            <w:tcW w:w="137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7</w:t>
            </w:r>
          </w:p>
        </w:tc>
        <w:tc>
          <w:tcPr>
            <w:tcW w:w="647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Элементы танцевальной культуры</w:t>
            </w:r>
          </w:p>
        </w:tc>
        <w:tc>
          <w:tcPr>
            <w:tcW w:w="24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30</w:t>
            </w:r>
          </w:p>
        </w:tc>
        <w:tc>
          <w:tcPr>
            <w:tcW w:w="138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6</w:t>
            </w:r>
          </w:p>
        </w:tc>
        <w:tc>
          <w:tcPr>
            <w:tcW w:w="9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18</w:t>
            </w:r>
          </w:p>
        </w:tc>
        <w:tc>
          <w:tcPr>
            <w:tcW w:w="11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w:t>
            </w:r>
          </w:p>
        </w:tc>
        <w:tc>
          <w:tcPr>
            <w:tcW w:w="79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4</w:t>
            </w:r>
          </w:p>
        </w:tc>
      </w:tr>
      <w:tr w:rsidR="003446D6" w:rsidRPr="00BD2BC8" w:rsidTr="00BD47F0">
        <w:trPr>
          <w:trHeight w:val="309"/>
        </w:trPr>
        <w:tc>
          <w:tcPr>
            <w:tcW w:w="137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8</w:t>
            </w:r>
          </w:p>
        </w:tc>
        <w:tc>
          <w:tcPr>
            <w:tcW w:w="647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Гигиена певческого голоса</w:t>
            </w:r>
          </w:p>
        </w:tc>
        <w:tc>
          <w:tcPr>
            <w:tcW w:w="24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12</w:t>
            </w:r>
          </w:p>
        </w:tc>
        <w:tc>
          <w:tcPr>
            <w:tcW w:w="138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9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8</w:t>
            </w:r>
          </w:p>
        </w:tc>
        <w:tc>
          <w:tcPr>
            <w:tcW w:w="11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w:t>
            </w:r>
          </w:p>
        </w:tc>
        <w:tc>
          <w:tcPr>
            <w:tcW w:w="79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w:t>
            </w:r>
          </w:p>
        </w:tc>
      </w:tr>
      <w:tr w:rsidR="003446D6" w:rsidRPr="00BD2BC8" w:rsidTr="00BD47F0">
        <w:trPr>
          <w:trHeight w:val="632"/>
        </w:trPr>
        <w:tc>
          <w:tcPr>
            <w:tcW w:w="137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9</w:t>
            </w:r>
          </w:p>
        </w:tc>
        <w:tc>
          <w:tcPr>
            <w:tcW w:w="647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Концертно-исполнительская деятельность</w:t>
            </w:r>
          </w:p>
        </w:tc>
        <w:tc>
          <w:tcPr>
            <w:tcW w:w="24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34</w:t>
            </w:r>
          </w:p>
        </w:tc>
        <w:tc>
          <w:tcPr>
            <w:tcW w:w="138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9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34</w:t>
            </w:r>
          </w:p>
        </w:tc>
        <w:tc>
          <w:tcPr>
            <w:tcW w:w="11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79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323"/>
        </w:trPr>
        <w:tc>
          <w:tcPr>
            <w:tcW w:w="137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47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Итого</w:t>
            </w:r>
          </w:p>
        </w:tc>
        <w:tc>
          <w:tcPr>
            <w:tcW w:w="24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216</w:t>
            </w:r>
          </w:p>
        </w:tc>
        <w:tc>
          <w:tcPr>
            <w:tcW w:w="138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36</w:t>
            </w:r>
          </w:p>
        </w:tc>
        <w:tc>
          <w:tcPr>
            <w:tcW w:w="92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117</w:t>
            </w:r>
          </w:p>
        </w:tc>
        <w:tc>
          <w:tcPr>
            <w:tcW w:w="110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21</w:t>
            </w:r>
          </w:p>
        </w:tc>
        <w:tc>
          <w:tcPr>
            <w:tcW w:w="79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38</w:t>
            </w:r>
          </w:p>
        </w:tc>
      </w:tr>
    </w:tbl>
    <w:p w:rsidR="008D49F4" w:rsidRPr="00BD2BC8" w:rsidRDefault="008D49F4" w:rsidP="00BD2BC8">
      <w:pPr>
        <w:spacing w:after="0" w:line="240" w:lineRule="auto"/>
        <w:rPr>
          <w:rFonts w:ascii="Times New Roman" w:eastAsia="Times New Roman" w:hAnsi="Times New Roman" w:cs="Times New Roman"/>
          <w:b/>
          <w:bCs/>
          <w:i/>
          <w:iCs/>
          <w:color w:val="000000"/>
          <w:sz w:val="28"/>
          <w:szCs w:val="28"/>
        </w:rPr>
      </w:pPr>
    </w:p>
    <w:p w:rsidR="008D49F4" w:rsidRPr="00BD2BC8" w:rsidRDefault="008D49F4" w:rsidP="003446D6">
      <w:pPr>
        <w:spacing w:after="0" w:line="240" w:lineRule="auto"/>
        <w:jc w:val="center"/>
        <w:rPr>
          <w:rFonts w:ascii="Times New Roman" w:eastAsia="Times New Roman" w:hAnsi="Times New Roman" w:cs="Times New Roman"/>
          <w:b/>
          <w:bCs/>
          <w:i/>
          <w:iCs/>
          <w:color w:val="000000"/>
          <w:sz w:val="28"/>
          <w:szCs w:val="28"/>
        </w:rPr>
      </w:pPr>
    </w:p>
    <w:p w:rsidR="003446D6" w:rsidRPr="00BD2BC8" w:rsidRDefault="003446D6" w:rsidP="003446D6">
      <w:pPr>
        <w:spacing w:after="0" w:line="240" w:lineRule="auto"/>
        <w:jc w:val="center"/>
        <w:rPr>
          <w:rFonts w:ascii="Times New Roman" w:eastAsia="Times New Roman" w:hAnsi="Times New Roman" w:cs="Times New Roman"/>
          <w:b/>
          <w:bCs/>
          <w:i/>
          <w:iCs/>
          <w:color w:val="000000"/>
          <w:sz w:val="28"/>
          <w:szCs w:val="28"/>
        </w:rPr>
      </w:pPr>
      <w:r w:rsidRPr="00BD2BC8">
        <w:rPr>
          <w:rFonts w:ascii="Times New Roman" w:eastAsia="Times New Roman" w:hAnsi="Times New Roman" w:cs="Times New Roman"/>
          <w:b/>
          <w:bCs/>
          <w:i/>
          <w:iCs/>
          <w:color w:val="000000"/>
          <w:sz w:val="28"/>
          <w:szCs w:val="28"/>
        </w:rPr>
        <w:t>Учебно-тематический план 2 года обучения.</w:t>
      </w:r>
    </w:p>
    <w:p w:rsidR="008D49F4" w:rsidRPr="00BD2BC8" w:rsidRDefault="008D49F4" w:rsidP="003446D6">
      <w:pPr>
        <w:spacing w:after="0" w:line="240" w:lineRule="auto"/>
        <w:jc w:val="center"/>
        <w:rPr>
          <w:rFonts w:ascii="Times New Roman" w:eastAsia="Times New Roman" w:hAnsi="Times New Roman" w:cs="Times New Roman"/>
          <w:color w:val="000000"/>
          <w:sz w:val="28"/>
          <w:szCs w:val="28"/>
        </w:rPr>
      </w:pPr>
    </w:p>
    <w:tbl>
      <w:tblPr>
        <w:tblW w:w="14625" w:type="dxa"/>
        <w:tblCellMar>
          <w:left w:w="0" w:type="dxa"/>
          <w:right w:w="0" w:type="dxa"/>
        </w:tblCellMar>
        <w:tblLook w:val="04A0" w:firstRow="1" w:lastRow="0" w:firstColumn="1" w:lastColumn="0" w:noHBand="0" w:noVBand="1"/>
      </w:tblPr>
      <w:tblGrid>
        <w:gridCol w:w="1290"/>
        <w:gridCol w:w="3039"/>
        <w:gridCol w:w="4603"/>
        <w:gridCol w:w="2308"/>
        <w:gridCol w:w="1299"/>
        <w:gridCol w:w="786"/>
        <w:gridCol w:w="683"/>
        <w:gridCol w:w="617"/>
      </w:tblGrid>
      <w:tr w:rsidR="003446D6" w:rsidRPr="00BD2BC8" w:rsidTr="00BD47F0">
        <w:trPr>
          <w:trHeight w:val="36"/>
        </w:trPr>
        <w:tc>
          <w:tcPr>
            <w:tcW w:w="12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bookmarkStart w:id="7" w:name="e88b39ab56e41e8a50510f0a8a29ad0202658dc2"/>
            <w:bookmarkStart w:id="8" w:name="4"/>
            <w:bookmarkEnd w:id="7"/>
            <w:bookmarkEnd w:id="8"/>
            <w:r w:rsidRPr="00BD2BC8">
              <w:rPr>
                <w:rFonts w:ascii="Times New Roman" w:eastAsia="Times New Roman" w:hAnsi="Times New Roman" w:cs="Times New Roman"/>
                <w:b/>
                <w:bCs/>
                <w:color w:val="000000"/>
                <w:sz w:val="28"/>
                <w:szCs w:val="28"/>
              </w:rPr>
              <w:t>№ блока</w:t>
            </w:r>
          </w:p>
        </w:tc>
        <w:tc>
          <w:tcPr>
            <w:tcW w:w="3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 xml:space="preserve">№ </w:t>
            </w:r>
            <w:proofErr w:type="spellStart"/>
            <w:r w:rsidRPr="00BD2BC8">
              <w:rPr>
                <w:rFonts w:ascii="Times New Roman" w:eastAsia="Times New Roman" w:hAnsi="Times New Roman" w:cs="Times New Roman"/>
                <w:b/>
                <w:bCs/>
                <w:color w:val="000000"/>
                <w:sz w:val="28"/>
                <w:szCs w:val="28"/>
              </w:rPr>
              <w:t>заня</w:t>
            </w:r>
            <w:proofErr w:type="spellEnd"/>
            <w:r w:rsidRPr="00BD2BC8">
              <w:rPr>
                <w:rFonts w:ascii="Times New Roman" w:eastAsia="Times New Roman" w:hAnsi="Times New Roman" w:cs="Times New Roman"/>
                <w:b/>
                <w:bCs/>
                <w:color w:val="000000"/>
                <w:sz w:val="28"/>
                <w:szCs w:val="28"/>
              </w:rPr>
              <w:t>-</w:t>
            </w:r>
          </w:p>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b/>
                <w:bCs/>
                <w:color w:val="000000"/>
                <w:sz w:val="28"/>
                <w:szCs w:val="28"/>
              </w:rPr>
              <w:t>тия</w:t>
            </w:r>
            <w:proofErr w:type="spellEnd"/>
          </w:p>
        </w:tc>
        <w:tc>
          <w:tcPr>
            <w:tcW w:w="46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Название темы блока программы</w:t>
            </w:r>
          </w:p>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 Название темы занятия)</w:t>
            </w:r>
          </w:p>
        </w:tc>
        <w:tc>
          <w:tcPr>
            <w:tcW w:w="23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Количество часов</w:t>
            </w:r>
          </w:p>
        </w:tc>
        <w:tc>
          <w:tcPr>
            <w:tcW w:w="1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7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36"/>
        </w:trPr>
        <w:tc>
          <w:tcPr>
            <w:tcW w:w="12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46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23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Всего</w:t>
            </w:r>
          </w:p>
        </w:tc>
        <w:tc>
          <w:tcPr>
            <w:tcW w:w="1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в том числе</w:t>
            </w:r>
          </w:p>
        </w:tc>
        <w:tc>
          <w:tcPr>
            <w:tcW w:w="7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36"/>
        </w:trPr>
        <w:tc>
          <w:tcPr>
            <w:tcW w:w="12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46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23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1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Т</w:t>
            </w:r>
          </w:p>
        </w:tc>
        <w:tc>
          <w:tcPr>
            <w:tcW w:w="7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proofErr w:type="gramStart"/>
            <w:r w:rsidRPr="00BD2BC8">
              <w:rPr>
                <w:rFonts w:ascii="Times New Roman" w:eastAsia="Times New Roman" w:hAnsi="Times New Roman" w:cs="Times New Roman"/>
                <w:b/>
                <w:bCs/>
                <w:color w:val="000000"/>
                <w:sz w:val="28"/>
                <w:szCs w:val="28"/>
              </w:rPr>
              <w:t>П</w:t>
            </w:r>
            <w:proofErr w:type="gramEnd"/>
          </w:p>
        </w:tc>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К</w:t>
            </w:r>
          </w:p>
        </w:tc>
        <w:tc>
          <w:tcPr>
            <w:tcW w:w="6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И</w:t>
            </w:r>
          </w:p>
        </w:tc>
      </w:tr>
      <w:tr w:rsidR="003446D6" w:rsidRPr="00BD2BC8" w:rsidTr="00BD47F0">
        <w:trPr>
          <w:trHeight w:val="36"/>
        </w:trPr>
        <w:tc>
          <w:tcPr>
            <w:tcW w:w="12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w:t>
            </w:r>
          </w:p>
        </w:tc>
        <w:tc>
          <w:tcPr>
            <w:tcW w:w="3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Введение</w:t>
            </w:r>
          </w:p>
        </w:tc>
        <w:tc>
          <w:tcPr>
            <w:tcW w:w="46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6</w:t>
            </w:r>
          </w:p>
        </w:tc>
        <w:tc>
          <w:tcPr>
            <w:tcW w:w="23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w:t>
            </w:r>
          </w:p>
        </w:tc>
        <w:tc>
          <w:tcPr>
            <w:tcW w:w="1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w:t>
            </w:r>
          </w:p>
        </w:tc>
        <w:tc>
          <w:tcPr>
            <w:tcW w:w="7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w:t>
            </w:r>
          </w:p>
        </w:tc>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36"/>
        </w:trPr>
        <w:tc>
          <w:tcPr>
            <w:tcW w:w="12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w:t>
            </w:r>
          </w:p>
        </w:tc>
        <w:tc>
          <w:tcPr>
            <w:tcW w:w="46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Введение. Диагностика стартовых вокальных умений и навыков</w:t>
            </w:r>
          </w:p>
        </w:tc>
        <w:tc>
          <w:tcPr>
            <w:tcW w:w="23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1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w:t>
            </w:r>
          </w:p>
        </w:tc>
        <w:tc>
          <w:tcPr>
            <w:tcW w:w="7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w:t>
            </w:r>
          </w:p>
        </w:tc>
        <w:tc>
          <w:tcPr>
            <w:tcW w:w="6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36"/>
        </w:trPr>
        <w:tc>
          <w:tcPr>
            <w:tcW w:w="12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46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Певческая установка. Влияние пения на развитие личности ребёнка </w:t>
            </w:r>
            <w:proofErr w:type="gramStart"/>
            <w:r w:rsidRPr="00BD2BC8">
              <w:rPr>
                <w:rFonts w:ascii="Times New Roman" w:eastAsia="Times New Roman" w:hAnsi="Times New Roman" w:cs="Times New Roman"/>
                <w:color w:val="000000"/>
                <w:sz w:val="28"/>
                <w:szCs w:val="28"/>
              </w:rPr>
              <w:t xml:space="preserve">( </w:t>
            </w:r>
            <w:proofErr w:type="gramEnd"/>
            <w:r w:rsidRPr="00BD2BC8">
              <w:rPr>
                <w:rFonts w:ascii="Times New Roman" w:eastAsia="Times New Roman" w:hAnsi="Times New Roman" w:cs="Times New Roman"/>
                <w:color w:val="000000"/>
                <w:sz w:val="28"/>
                <w:szCs w:val="28"/>
              </w:rPr>
              <w:t>тестирование)</w:t>
            </w:r>
          </w:p>
        </w:tc>
        <w:tc>
          <w:tcPr>
            <w:tcW w:w="23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1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w:t>
            </w:r>
          </w:p>
        </w:tc>
        <w:tc>
          <w:tcPr>
            <w:tcW w:w="7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w:t>
            </w:r>
          </w:p>
        </w:tc>
        <w:tc>
          <w:tcPr>
            <w:tcW w:w="6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36"/>
        </w:trPr>
        <w:tc>
          <w:tcPr>
            <w:tcW w:w="12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3</w:t>
            </w:r>
          </w:p>
        </w:tc>
        <w:tc>
          <w:tcPr>
            <w:tcW w:w="46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Вокально-хоровая работа</w:t>
            </w:r>
          </w:p>
        </w:tc>
        <w:tc>
          <w:tcPr>
            <w:tcW w:w="23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1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7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36"/>
        </w:trPr>
        <w:tc>
          <w:tcPr>
            <w:tcW w:w="12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w:t>
            </w:r>
          </w:p>
        </w:tc>
        <w:tc>
          <w:tcPr>
            <w:tcW w:w="3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Дыхание</w:t>
            </w:r>
          </w:p>
        </w:tc>
        <w:tc>
          <w:tcPr>
            <w:tcW w:w="46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22</w:t>
            </w:r>
          </w:p>
        </w:tc>
        <w:tc>
          <w:tcPr>
            <w:tcW w:w="23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4</w:t>
            </w:r>
          </w:p>
        </w:tc>
        <w:tc>
          <w:tcPr>
            <w:tcW w:w="1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12</w:t>
            </w:r>
          </w:p>
        </w:tc>
        <w:tc>
          <w:tcPr>
            <w:tcW w:w="7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w:t>
            </w:r>
          </w:p>
        </w:tc>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4</w:t>
            </w:r>
          </w:p>
        </w:tc>
        <w:tc>
          <w:tcPr>
            <w:tcW w:w="6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36"/>
        </w:trPr>
        <w:tc>
          <w:tcPr>
            <w:tcW w:w="12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4</w:t>
            </w:r>
          </w:p>
        </w:tc>
        <w:tc>
          <w:tcPr>
            <w:tcW w:w="46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Голосообразовани</w:t>
            </w:r>
            <w:proofErr w:type="gramStart"/>
            <w:r w:rsidRPr="00BD2BC8">
              <w:rPr>
                <w:rFonts w:ascii="Times New Roman" w:eastAsia="Times New Roman" w:hAnsi="Times New Roman" w:cs="Times New Roman"/>
                <w:color w:val="000000"/>
                <w:sz w:val="28"/>
                <w:szCs w:val="28"/>
              </w:rPr>
              <w:t>е-</w:t>
            </w:r>
            <w:proofErr w:type="gramEnd"/>
            <w:r w:rsidRPr="00BD2BC8">
              <w:rPr>
                <w:rFonts w:ascii="Times New Roman" w:eastAsia="Times New Roman" w:hAnsi="Times New Roman" w:cs="Times New Roman"/>
                <w:color w:val="000000"/>
                <w:sz w:val="28"/>
                <w:szCs w:val="28"/>
              </w:rPr>
              <w:t xml:space="preserve"> рождение музыки. Вибрация и дыхание – основа рождения звука.</w:t>
            </w:r>
          </w:p>
        </w:tc>
        <w:tc>
          <w:tcPr>
            <w:tcW w:w="23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1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7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36"/>
        </w:trPr>
        <w:tc>
          <w:tcPr>
            <w:tcW w:w="12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5-6</w:t>
            </w:r>
          </w:p>
        </w:tc>
        <w:tc>
          <w:tcPr>
            <w:tcW w:w="46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Факторы хорошего пения. Компоненты певческого тембра.</w:t>
            </w:r>
          </w:p>
        </w:tc>
        <w:tc>
          <w:tcPr>
            <w:tcW w:w="23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4</w:t>
            </w:r>
          </w:p>
        </w:tc>
        <w:tc>
          <w:tcPr>
            <w:tcW w:w="1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7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36"/>
        </w:trPr>
        <w:tc>
          <w:tcPr>
            <w:tcW w:w="12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7-8</w:t>
            </w:r>
          </w:p>
        </w:tc>
        <w:tc>
          <w:tcPr>
            <w:tcW w:w="46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Дыхательная гимнастика</w:t>
            </w:r>
          </w:p>
        </w:tc>
        <w:tc>
          <w:tcPr>
            <w:tcW w:w="23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4</w:t>
            </w:r>
          </w:p>
        </w:tc>
        <w:tc>
          <w:tcPr>
            <w:tcW w:w="1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7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r>
      <w:tr w:rsidR="003446D6" w:rsidRPr="00BD2BC8" w:rsidTr="00BD47F0">
        <w:trPr>
          <w:trHeight w:val="36"/>
        </w:trPr>
        <w:tc>
          <w:tcPr>
            <w:tcW w:w="12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9-14</w:t>
            </w:r>
          </w:p>
        </w:tc>
        <w:tc>
          <w:tcPr>
            <w:tcW w:w="46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Вокально – хоровая работа</w:t>
            </w:r>
          </w:p>
        </w:tc>
        <w:tc>
          <w:tcPr>
            <w:tcW w:w="23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12</w:t>
            </w:r>
          </w:p>
        </w:tc>
        <w:tc>
          <w:tcPr>
            <w:tcW w:w="1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7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8</w:t>
            </w:r>
          </w:p>
        </w:tc>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6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r>
      <w:tr w:rsidR="003446D6" w:rsidRPr="00BD2BC8" w:rsidTr="00BD47F0">
        <w:trPr>
          <w:trHeight w:val="36"/>
        </w:trPr>
        <w:tc>
          <w:tcPr>
            <w:tcW w:w="12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3</w:t>
            </w:r>
          </w:p>
        </w:tc>
        <w:tc>
          <w:tcPr>
            <w:tcW w:w="3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Распевание</w:t>
            </w:r>
          </w:p>
        </w:tc>
        <w:tc>
          <w:tcPr>
            <w:tcW w:w="46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20</w:t>
            </w:r>
          </w:p>
        </w:tc>
        <w:tc>
          <w:tcPr>
            <w:tcW w:w="23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4</w:t>
            </w:r>
          </w:p>
        </w:tc>
        <w:tc>
          <w:tcPr>
            <w:tcW w:w="1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10</w:t>
            </w:r>
          </w:p>
        </w:tc>
        <w:tc>
          <w:tcPr>
            <w:tcW w:w="7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3</w:t>
            </w:r>
          </w:p>
        </w:tc>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3</w:t>
            </w:r>
          </w:p>
        </w:tc>
        <w:tc>
          <w:tcPr>
            <w:tcW w:w="6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36"/>
        </w:trPr>
        <w:tc>
          <w:tcPr>
            <w:tcW w:w="12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15</w:t>
            </w:r>
          </w:p>
        </w:tc>
        <w:tc>
          <w:tcPr>
            <w:tcW w:w="46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Звук и способы его извлечения</w:t>
            </w:r>
          </w:p>
        </w:tc>
        <w:tc>
          <w:tcPr>
            <w:tcW w:w="23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1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7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36"/>
        </w:trPr>
        <w:tc>
          <w:tcPr>
            <w:tcW w:w="12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16</w:t>
            </w:r>
          </w:p>
        </w:tc>
        <w:tc>
          <w:tcPr>
            <w:tcW w:w="46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Правила великих  мастеров. Порядок распевания.</w:t>
            </w:r>
          </w:p>
        </w:tc>
        <w:tc>
          <w:tcPr>
            <w:tcW w:w="23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1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7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36"/>
        </w:trPr>
        <w:tc>
          <w:tcPr>
            <w:tcW w:w="12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17-18</w:t>
            </w:r>
          </w:p>
        </w:tc>
        <w:tc>
          <w:tcPr>
            <w:tcW w:w="46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Требования по организации </w:t>
            </w:r>
            <w:r w:rsidRPr="00BD2BC8">
              <w:rPr>
                <w:rFonts w:ascii="Times New Roman" w:eastAsia="Times New Roman" w:hAnsi="Times New Roman" w:cs="Times New Roman"/>
                <w:color w:val="000000"/>
                <w:sz w:val="28"/>
                <w:szCs w:val="28"/>
              </w:rPr>
              <w:lastRenderedPageBreak/>
              <w:t>распевания. Унисон. Вокализ.</w:t>
            </w:r>
          </w:p>
        </w:tc>
        <w:tc>
          <w:tcPr>
            <w:tcW w:w="23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lastRenderedPageBreak/>
              <w:t>4</w:t>
            </w:r>
          </w:p>
        </w:tc>
        <w:tc>
          <w:tcPr>
            <w:tcW w:w="1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7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w:t>
            </w:r>
          </w:p>
        </w:tc>
        <w:tc>
          <w:tcPr>
            <w:tcW w:w="6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w:t>
            </w:r>
          </w:p>
        </w:tc>
      </w:tr>
      <w:tr w:rsidR="003446D6" w:rsidRPr="00BD2BC8" w:rsidTr="00BD47F0">
        <w:trPr>
          <w:trHeight w:val="36"/>
        </w:trPr>
        <w:tc>
          <w:tcPr>
            <w:tcW w:w="12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19-24</w:t>
            </w:r>
          </w:p>
        </w:tc>
        <w:tc>
          <w:tcPr>
            <w:tcW w:w="46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Вокально-хоровая работа</w:t>
            </w:r>
          </w:p>
        </w:tc>
        <w:tc>
          <w:tcPr>
            <w:tcW w:w="23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12</w:t>
            </w:r>
          </w:p>
        </w:tc>
        <w:tc>
          <w:tcPr>
            <w:tcW w:w="1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7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8</w:t>
            </w:r>
          </w:p>
        </w:tc>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6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r>
      <w:tr w:rsidR="003446D6" w:rsidRPr="00BD2BC8" w:rsidTr="00BD47F0">
        <w:trPr>
          <w:trHeight w:val="36"/>
        </w:trPr>
        <w:tc>
          <w:tcPr>
            <w:tcW w:w="12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4</w:t>
            </w:r>
          </w:p>
        </w:tc>
        <w:tc>
          <w:tcPr>
            <w:tcW w:w="3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Дикция и артикуляция</w:t>
            </w:r>
          </w:p>
        </w:tc>
        <w:tc>
          <w:tcPr>
            <w:tcW w:w="46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28</w:t>
            </w:r>
          </w:p>
        </w:tc>
        <w:tc>
          <w:tcPr>
            <w:tcW w:w="23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6</w:t>
            </w:r>
          </w:p>
        </w:tc>
        <w:tc>
          <w:tcPr>
            <w:tcW w:w="1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10</w:t>
            </w:r>
          </w:p>
        </w:tc>
        <w:tc>
          <w:tcPr>
            <w:tcW w:w="7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4</w:t>
            </w:r>
          </w:p>
        </w:tc>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8</w:t>
            </w:r>
          </w:p>
        </w:tc>
        <w:tc>
          <w:tcPr>
            <w:tcW w:w="6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36"/>
        </w:trPr>
        <w:tc>
          <w:tcPr>
            <w:tcW w:w="12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25</w:t>
            </w:r>
          </w:p>
        </w:tc>
        <w:tc>
          <w:tcPr>
            <w:tcW w:w="46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Дикция и механизм реализации</w:t>
            </w:r>
          </w:p>
        </w:tc>
        <w:tc>
          <w:tcPr>
            <w:tcW w:w="23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1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7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36"/>
        </w:trPr>
        <w:tc>
          <w:tcPr>
            <w:tcW w:w="12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26-28</w:t>
            </w:r>
          </w:p>
        </w:tc>
        <w:tc>
          <w:tcPr>
            <w:tcW w:w="46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Пути развития правильной дикции и грамотной речи. Отработка вокально-логопедических упражнений.</w:t>
            </w:r>
          </w:p>
        </w:tc>
        <w:tc>
          <w:tcPr>
            <w:tcW w:w="23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6</w:t>
            </w:r>
          </w:p>
        </w:tc>
        <w:tc>
          <w:tcPr>
            <w:tcW w:w="1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7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w:t>
            </w:r>
          </w:p>
        </w:tc>
        <w:tc>
          <w:tcPr>
            <w:tcW w:w="6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w:t>
            </w:r>
          </w:p>
        </w:tc>
      </w:tr>
      <w:tr w:rsidR="003446D6" w:rsidRPr="00BD2BC8" w:rsidTr="00BD47F0">
        <w:trPr>
          <w:trHeight w:val="161"/>
        </w:trPr>
        <w:tc>
          <w:tcPr>
            <w:tcW w:w="12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29</w:t>
            </w:r>
          </w:p>
        </w:tc>
        <w:tc>
          <w:tcPr>
            <w:tcW w:w="46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Проблемы речи в современное время. Сленговые и иноязычные слова.</w:t>
            </w:r>
          </w:p>
        </w:tc>
        <w:tc>
          <w:tcPr>
            <w:tcW w:w="23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1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7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36"/>
        </w:trPr>
        <w:tc>
          <w:tcPr>
            <w:tcW w:w="12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30-37</w:t>
            </w:r>
          </w:p>
        </w:tc>
        <w:tc>
          <w:tcPr>
            <w:tcW w:w="46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Вокально-хоровая работа</w:t>
            </w:r>
          </w:p>
        </w:tc>
        <w:tc>
          <w:tcPr>
            <w:tcW w:w="23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16</w:t>
            </w:r>
          </w:p>
        </w:tc>
        <w:tc>
          <w:tcPr>
            <w:tcW w:w="1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7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8</w:t>
            </w:r>
          </w:p>
        </w:tc>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6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6</w:t>
            </w:r>
          </w:p>
        </w:tc>
      </w:tr>
      <w:tr w:rsidR="003446D6" w:rsidRPr="00BD2BC8" w:rsidTr="00BD47F0">
        <w:trPr>
          <w:trHeight w:val="36"/>
        </w:trPr>
        <w:tc>
          <w:tcPr>
            <w:tcW w:w="12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5</w:t>
            </w:r>
          </w:p>
        </w:tc>
        <w:tc>
          <w:tcPr>
            <w:tcW w:w="3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Основы нотной грамоты</w:t>
            </w:r>
          </w:p>
        </w:tc>
        <w:tc>
          <w:tcPr>
            <w:tcW w:w="46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34</w:t>
            </w:r>
          </w:p>
        </w:tc>
        <w:tc>
          <w:tcPr>
            <w:tcW w:w="23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8</w:t>
            </w:r>
          </w:p>
        </w:tc>
        <w:tc>
          <w:tcPr>
            <w:tcW w:w="1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15</w:t>
            </w:r>
          </w:p>
        </w:tc>
        <w:tc>
          <w:tcPr>
            <w:tcW w:w="7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3</w:t>
            </w:r>
          </w:p>
        </w:tc>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8</w:t>
            </w:r>
          </w:p>
        </w:tc>
        <w:tc>
          <w:tcPr>
            <w:tcW w:w="6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36"/>
        </w:trPr>
        <w:tc>
          <w:tcPr>
            <w:tcW w:w="12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38-39</w:t>
            </w:r>
          </w:p>
        </w:tc>
        <w:tc>
          <w:tcPr>
            <w:tcW w:w="46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Тональность: мажор и минор</w:t>
            </w:r>
          </w:p>
        </w:tc>
        <w:tc>
          <w:tcPr>
            <w:tcW w:w="23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4</w:t>
            </w:r>
          </w:p>
        </w:tc>
        <w:tc>
          <w:tcPr>
            <w:tcW w:w="1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7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36"/>
        </w:trPr>
        <w:tc>
          <w:tcPr>
            <w:tcW w:w="12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40-41</w:t>
            </w:r>
          </w:p>
        </w:tc>
        <w:tc>
          <w:tcPr>
            <w:tcW w:w="46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Гамма: устойчивые и неустойчивые ступени</w:t>
            </w:r>
          </w:p>
        </w:tc>
        <w:tc>
          <w:tcPr>
            <w:tcW w:w="23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4</w:t>
            </w:r>
          </w:p>
        </w:tc>
        <w:tc>
          <w:tcPr>
            <w:tcW w:w="1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7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w:t>
            </w:r>
          </w:p>
        </w:tc>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w:t>
            </w:r>
          </w:p>
        </w:tc>
        <w:tc>
          <w:tcPr>
            <w:tcW w:w="6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36"/>
        </w:trPr>
        <w:tc>
          <w:tcPr>
            <w:tcW w:w="12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42-45</w:t>
            </w:r>
          </w:p>
        </w:tc>
        <w:tc>
          <w:tcPr>
            <w:tcW w:w="46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Элементы сольфеджи</w:t>
            </w:r>
            <w:proofErr w:type="gramStart"/>
            <w:r w:rsidRPr="00BD2BC8">
              <w:rPr>
                <w:rFonts w:ascii="Times New Roman" w:eastAsia="Times New Roman" w:hAnsi="Times New Roman" w:cs="Times New Roman"/>
                <w:color w:val="000000"/>
                <w:sz w:val="28"/>
                <w:szCs w:val="28"/>
              </w:rPr>
              <w:t>о-</w:t>
            </w:r>
            <w:proofErr w:type="gramEnd"/>
            <w:r w:rsidRPr="00BD2BC8">
              <w:rPr>
                <w:rFonts w:ascii="Times New Roman" w:eastAsia="Times New Roman" w:hAnsi="Times New Roman" w:cs="Times New Roman"/>
                <w:color w:val="000000"/>
                <w:sz w:val="28"/>
                <w:szCs w:val="28"/>
              </w:rPr>
              <w:t xml:space="preserve"> как основа пения.</w:t>
            </w:r>
          </w:p>
        </w:tc>
        <w:tc>
          <w:tcPr>
            <w:tcW w:w="23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6</w:t>
            </w:r>
          </w:p>
        </w:tc>
        <w:tc>
          <w:tcPr>
            <w:tcW w:w="1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7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r>
      <w:tr w:rsidR="003446D6" w:rsidRPr="00BD2BC8" w:rsidTr="00BD47F0">
        <w:trPr>
          <w:trHeight w:val="36"/>
        </w:trPr>
        <w:tc>
          <w:tcPr>
            <w:tcW w:w="12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46-47</w:t>
            </w:r>
          </w:p>
        </w:tc>
        <w:tc>
          <w:tcPr>
            <w:tcW w:w="46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Музыкальный ритм и размеры.</w:t>
            </w:r>
          </w:p>
        </w:tc>
        <w:tc>
          <w:tcPr>
            <w:tcW w:w="23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4</w:t>
            </w:r>
          </w:p>
        </w:tc>
        <w:tc>
          <w:tcPr>
            <w:tcW w:w="1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7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36"/>
        </w:trPr>
        <w:tc>
          <w:tcPr>
            <w:tcW w:w="12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48-52</w:t>
            </w:r>
          </w:p>
        </w:tc>
        <w:tc>
          <w:tcPr>
            <w:tcW w:w="46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Вокально-хоровая работа</w:t>
            </w:r>
          </w:p>
        </w:tc>
        <w:tc>
          <w:tcPr>
            <w:tcW w:w="23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16</w:t>
            </w:r>
          </w:p>
        </w:tc>
        <w:tc>
          <w:tcPr>
            <w:tcW w:w="1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7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8</w:t>
            </w:r>
          </w:p>
        </w:tc>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6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6</w:t>
            </w:r>
          </w:p>
        </w:tc>
      </w:tr>
      <w:tr w:rsidR="003446D6" w:rsidRPr="00BD2BC8" w:rsidTr="00BD47F0">
        <w:trPr>
          <w:trHeight w:val="36"/>
        </w:trPr>
        <w:tc>
          <w:tcPr>
            <w:tcW w:w="12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6</w:t>
            </w:r>
          </w:p>
        </w:tc>
        <w:tc>
          <w:tcPr>
            <w:tcW w:w="3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Сценическая культура</w:t>
            </w:r>
          </w:p>
        </w:tc>
        <w:tc>
          <w:tcPr>
            <w:tcW w:w="46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28</w:t>
            </w:r>
          </w:p>
        </w:tc>
        <w:tc>
          <w:tcPr>
            <w:tcW w:w="23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4</w:t>
            </w:r>
          </w:p>
        </w:tc>
        <w:tc>
          <w:tcPr>
            <w:tcW w:w="1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12</w:t>
            </w:r>
          </w:p>
        </w:tc>
        <w:tc>
          <w:tcPr>
            <w:tcW w:w="7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w:t>
            </w:r>
          </w:p>
        </w:tc>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10</w:t>
            </w:r>
          </w:p>
        </w:tc>
        <w:tc>
          <w:tcPr>
            <w:tcW w:w="6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36"/>
        </w:trPr>
        <w:tc>
          <w:tcPr>
            <w:tcW w:w="12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53-54</w:t>
            </w:r>
          </w:p>
        </w:tc>
        <w:tc>
          <w:tcPr>
            <w:tcW w:w="46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Сценический образ. Музыкально-театральные постановки.</w:t>
            </w:r>
          </w:p>
        </w:tc>
        <w:tc>
          <w:tcPr>
            <w:tcW w:w="23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4</w:t>
            </w:r>
          </w:p>
        </w:tc>
        <w:tc>
          <w:tcPr>
            <w:tcW w:w="1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7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36"/>
        </w:trPr>
        <w:tc>
          <w:tcPr>
            <w:tcW w:w="12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55-57</w:t>
            </w:r>
          </w:p>
        </w:tc>
        <w:tc>
          <w:tcPr>
            <w:tcW w:w="46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Ролевые игры на сцене. Театр</w:t>
            </w:r>
          </w:p>
        </w:tc>
        <w:tc>
          <w:tcPr>
            <w:tcW w:w="23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6</w:t>
            </w:r>
          </w:p>
        </w:tc>
        <w:tc>
          <w:tcPr>
            <w:tcW w:w="1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7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r>
      <w:tr w:rsidR="003446D6" w:rsidRPr="00BD2BC8" w:rsidTr="00BD47F0">
        <w:trPr>
          <w:trHeight w:val="36"/>
        </w:trPr>
        <w:tc>
          <w:tcPr>
            <w:tcW w:w="12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58-60</w:t>
            </w:r>
          </w:p>
        </w:tc>
        <w:tc>
          <w:tcPr>
            <w:tcW w:w="46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Мимический тренинг. Практическая </w:t>
            </w:r>
            <w:r w:rsidRPr="00BD2BC8">
              <w:rPr>
                <w:rFonts w:ascii="Times New Roman" w:eastAsia="Times New Roman" w:hAnsi="Times New Roman" w:cs="Times New Roman"/>
                <w:color w:val="000000"/>
                <w:sz w:val="28"/>
                <w:szCs w:val="28"/>
              </w:rPr>
              <w:lastRenderedPageBreak/>
              <w:t>работа по формированию сценического образа</w:t>
            </w:r>
          </w:p>
        </w:tc>
        <w:tc>
          <w:tcPr>
            <w:tcW w:w="23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lastRenderedPageBreak/>
              <w:t>6</w:t>
            </w:r>
          </w:p>
        </w:tc>
        <w:tc>
          <w:tcPr>
            <w:tcW w:w="1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7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4</w:t>
            </w:r>
          </w:p>
        </w:tc>
      </w:tr>
      <w:tr w:rsidR="003446D6" w:rsidRPr="00BD2BC8" w:rsidTr="00BD47F0">
        <w:trPr>
          <w:trHeight w:val="36"/>
        </w:trPr>
        <w:tc>
          <w:tcPr>
            <w:tcW w:w="12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61-66</w:t>
            </w:r>
          </w:p>
        </w:tc>
        <w:tc>
          <w:tcPr>
            <w:tcW w:w="46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Вокально-хоровая работа</w:t>
            </w:r>
          </w:p>
        </w:tc>
        <w:tc>
          <w:tcPr>
            <w:tcW w:w="23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12</w:t>
            </w:r>
          </w:p>
        </w:tc>
        <w:tc>
          <w:tcPr>
            <w:tcW w:w="1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7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8</w:t>
            </w:r>
          </w:p>
        </w:tc>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6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r>
      <w:tr w:rsidR="003446D6" w:rsidRPr="00BD2BC8" w:rsidTr="00BD47F0">
        <w:trPr>
          <w:trHeight w:val="165"/>
        </w:trPr>
        <w:tc>
          <w:tcPr>
            <w:tcW w:w="12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7</w:t>
            </w:r>
          </w:p>
        </w:tc>
        <w:tc>
          <w:tcPr>
            <w:tcW w:w="3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Элементы танцевальной культуры</w:t>
            </w:r>
          </w:p>
        </w:tc>
        <w:tc>
          <w:tcPr>
            <w:tcW w:w="46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30</w:t>
            </w:r>
          </w:p>
        </w:tc>
        <w:tc>
          <w:tcPr>
            <w:tcW w:w="23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6</w:t>
            </w:r>
          </w:p>
        </w:tc>
        <w:tc>
          <w:tcPr>
            <w:tcW w:w="1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18</w:t>
            </w:r>
          </w:p>
        </w:tc>
        <w:tc>
          <w:tcPr>
            <w:tcW w:w="7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w:t>
            </w:r>
          </w:p>
        </w:tc>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4</w:t>
            </w:r>
          </w:p>
        </w:tc>
        <w:tc>
          <w:tcPr>
            <w:tcW w:w="6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36"/>
        </w:trPr>
        <w:tc>
          <w:tcPr>
            <w:tcW w:w="12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67-69</w:t>
            </w:r>
          </w:p>
        </w:tc>
        <w:tc>
          <w:tcPr>
            <w:tcW w:w="46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Движения вокалистов и сценический образ</w:t>
            </w:r>
          </w:p>
        </w:tc>
        <w:tc>
          <w:tcPr>
            <w:tcW w:w="23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6</w:t>
            </w:r>
          </w:p>
        </w:tc>
        <w:tc>
          <w:tcPr>
            <w:tcW w:w="1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7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4</w:t>
            </w:r>
          </w:p>
        </w:tc>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36"/>
        </w:trPr>
        <w:tc>
          <w:tcPr>
            <w:tcW w:w="12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70-73</w:t>
            </w:r>
          </w:p>
        </w:tc>
        <w:tc>
          <w:tcPr>
            <w:tcW w:w="46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Элементы ритмики и ритмопластики</w:t>
            </w:r>
          </w:p>
        </w:tc>
        <w:tc>
          <w:tcPr>
            <w:tcW w:w="23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8</w:t>
            </w:r>
          </w:p>
        </w:tc>
        <w:tc>
          <w:tcPr>
            <w:tcW w:w="1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7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4</w:t>
            </w:r>
          </w:p>
        </w:tc>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r>
      <w:tr w:rsidR="003446D6" w:rsidRPr="00BD2BC8" w:rsidTr="00BD47F0">
        <w:trPr>
          <w:trHeight w:val="36"/>
        </w:trPr>
        <w:tc>
          <w:tcPr>
            <w:tcW w:w="12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74-75</w:t>
            </w:r>
          </w:p>
        </w:tc>
        <w:tc>
          <w:tcPr>
            <w:tcW w:w="46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Импровизация: сущность и важность использования в вокальном искусстве</w:t>
            </w:r>
          </w:p>
        </w:tc>
        <w:tc>
          <w:tcPr>
            <w:tcW w:w="23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4</w:t>
            </w:r>
          </w:p>
        </w:tc>
        <w:tc>
          <w:tcPr>
            <w:tcW w:w="1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7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36"/>
        </w:trPr>
        <w:tc>
          <w:tcPr>
            <w:tcW w:w="12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76-81</w:t>
            </w:r>
          </w:p>
        </w:tc>
        <w:tc>
          <w:tcPr>
            <w:tcW w:w="46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Вокально-хоровая работа</w:t>
            </w:r>
          </w:p>
        </w:tc>
        <w:tc>
          <w:tcPr>
            <w:tcW w:w="23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12</w:t>
            </w:r>
          </w:p>
        </w:tc>
        <w:tc>
          <w:tcPr>
            <w:tcW w:w="1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7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8</w:t>
            </w:r>
          </w:p>
        </w:tc>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6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r>
      <w:tr w:rsidR="003446D6" w:rsidRPr="00BD2BC8" w:rsidTr="00BD47F0">
        <w:trPr>
          <w:trHeight w:val="36"/>
        </w:trPr>
        <w:tc>
          <w:tcPr>
            <w:tcW w:w="12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8</w:t>
            </w:r>
          </w:p>
        </w:tc>
        <w:tc>
          <w:tcPr>
            <w:tcW w:w="3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Гигиена певческого голоса</w:t>
            </w:r>
          </w:p>
        </w:tc>
        <w:tc>
          <w:tcPr>
            <w:tcW w:w="46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12</w:t>
            </w:r>
          </w:p>
        </w:tc>
        <w:tc>
          <w:tcPr>
            <w:tcW w:w="23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4</w:t>
            </w:r>
          </w:p>
        </w:tc>
        <w:tc>
          <w:tcPr>
            <w:tcW w:w="1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4</w:t>
            </w:r>
          </w:p>
        </w:tc>
        <w:tc>
          <w:tcPr>
            <w:tcW w:w="7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3</w:t>
            </w:r>
          </w:p>
        </w:tc>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w:t>
            </w:r>
          </w:p>
        </w:tc>
        <w:tc>
          <w:tcPr>
            <w:tcW w:w="6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36"/>
        </w:trPr>
        <w:tc>
          <w:tcPr>
            <w:tcW w:w="12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82</w:t>
            </w:r>
          </w:p>
        </w:tc>
        <w:tc>
          <w:tcPr>
            <w:tcW w:w="46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Бережное отношение к здоровью – залог вокального успеха</w:t>
            </w:r>
          </w:p>
        </w:tc>
        <w:tc>
          <w:tcPr>
            <w:tcW w:w="23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1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7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36"/>
        </w:trPr>
        <w:tc>
          <w:tcPr>
            <w:tcW w:w="12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83</w:t>
            </w:r>
          </w:p>
        </w:tc>
        <w:tc>
          <w:tcPr>
            <w:tcW w:w="46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Составление памятки по гигиене голоса</w:t>
            </w:r>
          </w:p>
        </w:tc>
        <w:tc>
          <w:tcPr>
            <w:tcW w:w="23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1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7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36"/>
        </w:trPr>
        <w:tc>
          <w:tcPr>
            <w:tcW w:w="12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84-86</w:t>
            </w:r>
          </w:p>
        </w:tc>
        <w:tc>
          <w:tcPr>
            <w:tcW w:w="46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Важность прослушивания хорошей музыки для гигиены голоса</w:t>
            </w:r>
          </w:p>
        </w:tc>
        <w:tc>
          <w:tcPr>
            <w:tcW w:w="23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6</w:t>
            </w:r>
          </w:p>
        </w:tc>
        <w:tc>
          <w:tcPr>
            <w:tcW w:w="1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7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w:t>
            </w:r>
          </w:p>
        </w:tc>
        <w:tc>
          <w:tcPr>
            <w:tcW w:w="6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w:t>
            </w:r>
          </w:p>
        </w:tc>
      </w:tr>
      <w:tr w:rsidR="003446D6" w:rsidRPr="00BD2BC8" w:rsidTr="00BD47F0">
        <w:trPr>
          <w:trHeight w:val="36"/>
        </w:trPr>
        <w:tc>
          <w:tcPr>
            <w:tcW w:w="12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87</w:t>
            </w:r>
          </w:p>
        </w:tc>
        <w:tc>
          <w:tcPr>
            <w:tcW w:w="46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Мой голос - мой музыкальный инструмент</w:t>
            </w:r>
          </w:p>
        </w:tc>
        <w:tc>
          <w:tcPr>
            <w:tcW w:w="23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1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7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6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36"/>
        </w:trPr>
        <w:tc>
          <w:tcPr>
            <w:tcW w:w="12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9</w:t>
            </w:r>
          </w:p>
        </w:tc>
        <w:tc>
          <w:tcPr>
            <w:tcW w:w="3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Концертно-исполнительская деятельность</w:t>
            </w:r>
          </w:p>
        </w:tc>
        <w:tc>
          <w:tcPr>
            <w:tcW w:w="46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34</w:t>
            </w:r>
          </w:p>
        </w:tc>
        <w:tc>
          <w:tcPr>
            <w:tcW w:w="23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1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34</w:t>
            </w:r>
          </w:p>
        </w:tc>
        <w:tc>
          <w:tcPr>
            <w:tcW w:w="7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36"/>
        </w:trPr>
        <w:tc>
          <w:tcPr>
            <w:tcW w:w="12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03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i/>
                <w:iCs/>
                <w:color w:val="000000"/>
                <w:sz w:val="28"/>
                <w:szCs w:val="28"/>
                <w:u w:val="single"/>
              </w:rPr>
              <w:t>Итого:</w:t>
            </w:r>
          </w:p>
        </w:tc>
        <w:tc>
          <w:tcPr>
            <w:tcW w:w="46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216</w:t>
            </w:r>
          </w:p>
        </w:tc>
        <w:tc>
          <w:tcPr>
            <w:tcW w:w="23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36</w:t>
            </w:r>
          </w:p>
        </w:tc>
        <w:tc>
          <w:tcPr>
            <w:tcW w:w="129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117</w:t>
            </w:r>
          </w:p>
        </w:tc>
        <w:tc>
          <w:tcPr>
            <w:tcW w:w="7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21</w:t>
            </w:r>
          </w:p>
        </w:tc>
        <w:tc>
          <w:tcPr>
            <w:tcW w:w="68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38</w:t>
            </w:r>
          </w:p>
        </w:tc>
        <w:tc>
          <w:tcPr>
            <w:tcW w:w="6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bl>
    <w:p w:rsidR="008D49F4" w:rsidRPr="00BD2BC8" w:rsidRDefault="008D49F4" w:rsidP="003446D6">
      <w:pPr>
        <w:spacing w:after="0" w:line="240" w:lineRule="auto"/>
        <w:ind w:left="-208"/>
        <w:jc w:val="center"/>
        <w:rPr>
          <w:rFonts w:ascii="Times New Roman" w:eastAsia="Times New Roman" w:hAnsi="Times New Roman" w:cs="Times New Roman"/>
          <w:b/>
          <w:bCs/>
          <w:color w:val="000000"/>
          <w:sz w:val="28"/>
          <w:szCs w:val="28"/>
        </w:rPr>
      </w:pPr>
    </w:p>
    <w:p w:rsidR="003446D6" w:rsidRPr="00BD2BC8" w:rsidRDefault="003446D6" w:rsidP="003446D6">
      <w:pPr>
        <w:spacing w:after="0" w:line="240" w:lineRule="auto"/>
        <w:ind w:left="-208"/>
        <w:jc w:val="center"/>
        <w:rPr>
          <w:rFonts w:ascii="Times New Roman" w:eastAsia="Times New Roman" w:hAnsi="Times New Roman" w:cs="Times New Roman"/>
          <w:b/>
          <w:bCs/>
          <w:color w:val="000000"/>
          <w:sz w:val="28"/>
          <w:szCs w:val="28"/>
        </w:rPr>
      </w:pPr>
      <w:r w:rsidRPr="00BD2BC8">
        <w:rPr>
          <w:rFonts w:ascii="Times New Roman" w:eastAsia="Times New Roman" w:hAnsi="Times New Roman" w:cs="Times New Roman"/>
          <w:b/>
          <w:bCs/>
          <w:color w:val="000000"/>
          <w:sz w:val="28"/>
          <w:szCs w:val="28"/>
        </w:rPr>
        <w:t>Учебный план 3 года обучения</w:t>
      </w:r>
    </w:p>
    <w:p w:rsidR="008D49F4" w:rsidRPr="00BD2BC8" w:rsidRDefault="008D49F4" w:rsidP="003446D6">
      <w:pPr>
        <w:spacing w:after="0" w:line="240" w:lineRule="auto"/>
        <w:ind w:left="-208"/>
        <w:jc w:val="center"/>
        <w:rPr>
          <w:rFonts w:ascii="Times New Roman" w:eastAsia="Times New Roman" w:hAnsi="Times New Roman" w:cs="Times New Roman"/>
          <w:b/>
          <w:bCs/>
          <w:color w:val="000000"/>
          <w:sz w:val="28"/>
          <w:szCs w:val="28"/>
        </w:rPr>
      </w:pPr>
    </w:p>
    <w:p w:rsidR="008D49F4" w:rsidRPr="00BD2BC8" w:rsidRDefault="008D49F4" w:rsidP="003446D6">
      <w:pPr>
        <w:spacing w:after="0" w:line="240" w:lineRule="auto"/>
        <w:ind w:left="-208"/>
        <w:jc w:val="center"/>
        <w:rPr>
          <w:rFonts w:ascii="Times New Roman" w:eastAsia="Times New Roman" w:hAnsi="Times New Roman" w:cs="Times New Roman"/>
          <w:b/>
          <w:bCs/>
          <w:color w:val="000000"/>
          <w:sz w:val="28"/>
          <w:szCs w:val="28"/>
        </w:rPr>
      </w:pPr>
    </w:p>
    <w:p w:rsidR="008D49F4" w:rsidRPr="00BD2BC8" w:rsidRDefault="008D49F4" w:rsidP="003446D6">
      <w:pPr>
        <w:spacing w:after="0" w:line="240" w:lineRule="auto"/>
        <w:ind w:left="-208"/>
        <w:jc w:val="center"/>
        <w:rPr>
          <w:rFonts w:ascii="Times New Roman" w:eastAsia="Times New Roman" w:hAnsi="Times New Roman" w:cs="Times New Roman"/>
          <w:color w:val="000000"/>
          <w:sz w:val="28"/>
          <w:szCs w:val="28"/>
        </w:rPr>
      </w:pPr>
    </w:p>
    <w:tbl>
      <w:tblPr>
        <w:tblW w:w="14580" w:type="dxa"/>
        <w:tblCellMar>
          <w:left w:w="0" w:type="dxa"/>
          <w:right w:w="0" w:type="dxa"/>
        </w:tblCellMar>
        <w:tblLook w:val="04A0" w:firstRow="1" w:lastRow="0" w:firstColumn="1" w:lastColumn="0" w:noHBand="0" w:noVBand="1"/>
      </w:tblPr>
      <w:tblGrid>
        <w:gridCol w:w="1377"/>
        <w:gridCol w:w="6508"/>
        <w:gridCol w:w="2466"/>
        <w:gridCol w:w="1387"/>
        <w:gridCol w:w="930"/>
        <w:gridCol w:w="1115"/>
        <w:gridCol w:w="797"/>
      </w:tblGrid>
      <w:tr w:rsidR="003446D6" w:rsidRPr="00BD2BC8" w:rsidTr="00BD47F0">
        <w:trPr>
          <w:trHeight w:val="674"/>
        </w:trPr>
        <w:tc>
          <w:tcPr>
            <w:tcW w:w="13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bookmarkStart w:id="9" w:name="6efb64e60669e0fff15c33c6bd756a4515baa4a7"/>
            <w:bookmarkStart w:id="10" w:name="5"/>
            <w:bookmarkEnd w:id="9"/>
            <w:bookmarkEnd w:id="10"/>
            <w:r w:rsidRPr="00BD2BC8">
              <w:rPr>
                <w:rFonts w:ascii="Times New Roman" w:eastAsia="Times New Roman" w:hAnsi="Times New Roman" w:cs="Times New Roman"/>
                <w:b/>
                <w:bCs/>
                <w:color w:val="000000"/>
                <w:sz w:val="28"/>
                <w:szCs w:val="28"/>
              </w:rPr>
              <w:t>№ блока</w:t>
            </w:r>
          </w:p>
        </w:tc>
        <w:tc>
          <w:tcPr>
            <w:tcW w:w="65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Название темы блока программы</w:t>
            </w:r>
          </w:p>
        </w:tc>
        <w:tc>
          <w:tcPr>
            <w:tcW w:w="246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Количество часов</w:t>
            </w:r>
          </w:p>
        </w:tc>
        <w:tc>
          <w:tcPr>
            <w:tcW w:w="138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93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111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7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690"/>
        </w:trPr>
        <w:tc>
          <w:tcPr>
            <w:tcW w:w="13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5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246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Всего</w:t>
            </w:r>
          </w:p>
        </w:tc>
        <w:tc>
          <w:tcPr>
            <w:tcW w:w="138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в том числе</w:t>
            </w:r>
          </w:p>
        </w:tc>
        <w:tc>
          <w:tcPr>
            <w:tcW w:w="93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111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7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337"/>
        </w:trPr>
        <w:tc>
          <w:tcPr>
            <w:tcW w:w="13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5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246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138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Т</w:t>
            </w:r>
          </w:p>
        </w:tc>
        <w:tc>
          <w:tcPr>
            <w:tcW w:w="93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proofErr w:type="gramStart"/>
            <w:r w:rsidRPr="00BD2BC8">
              <w:rPr>
                <w:rFonts w:ascii="Times New Roman" w:eastAsia="Times New Roman" w:hAnsi="Times New Roman" w:cs="Times New Roman"/>
                <w:b/>
                <w:bCs/>
                <w:color w:val="000000"/>
                <w:sz w:val="28"/>
                <w:szCs w:val="28"/>
              </w:rPr>
              <w:t>П</w:t>
            </w:r>
            <w:proofErr w:type="gramEnd"/>
          </w:p>
        </w:tc>
        <w:tc>
          <w:tcPr>
            <w:tcW w:w="111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К</w:t>
            </w:r>
          </w:p>
        </w:tc>
        <w:tc>
          <w:tcPr>
            <w:tcW w:w="7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И</w:t>
            </w:r>
          </w:p>
        </w:tc>
      </w:tr>
      <w:tr w:rsidR="003446D6" w:rsidRPr="00BD2BC8" w:rsidTr="00BD47F0">
        <w:trPr>
          <w:trHeight w:val="337"/>
        </w:trPr>
        <w:tc>
          <w:tcPr>
            <w:tcW w:w="13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w:t>
            </w:r>
          </w:p>
        </w:tc>
        <w:tc>
          <w:tcPr>
            <w:tcW w:w="65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Введение</w:t>
            </w:r>
          </w:p>
        </w:tc>
        <w:tc>
          <w:tcPr>
            <w:tcW w:w="246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6</w:t>
            </w:r>
          </w:p>
        </w:tc>
        <w:tc>
          <w:tcPr>
            <w:tcW w:w="138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w:t>
            </w:r>
          </w:p>
        </w:tc>
        <w:tc>
          <w:tcPr>
            <w:tcW w:w="93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w:t>
            </w:r>
          </w:p>
        </w:tc>
        <w:tc>
          <w:tcPr>
            <w:tcW w:w="111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w:t>
            </w:r>
          </w:p>
        </w:tc>
        <w:tc>
          <w:tcPr>
            <w:tcW w:w="7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337"/>
        </w:trPr>
        <w:tc>
          <w:tcPr>
            <w:tcW w:w="13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w:t>
            </w:r>
          </w:p>
        </w:tc>
        <w:tc>
          <w:tcPr>
            <w:tcW w:w="65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Дыхание</w:t>
            </w:r>
          </w:p>
        </w:tc>
        <w:tc>
          <w:tcPr>
            <w:tcW w:w="246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14</w:t>
            </w:r>
          </w:p>
        </w:tc>
        <w:tc>
          <w:tcPr>
            <w:tcW w:w="138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4</w:t>
            </w:r>
          </w:p>
        </w:tc>
        <w:tc>
          <w:tcPr>
            <w:tcW w:w="93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8</w:t>
            </w:r>
          </w:p>
        </w:tc>
        <w:tc>
          <w:tcPr>
            <w:tcW w:w="111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w:t>
            </w:r>
          </w:p>
        </w:tc>
        <w:tc>
          <w:tcPr>
            <w:tcW w:w="7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w:t>
            </w:r>
          </w:p>
        </w:tc>
      </w:tr>
      <w:tr w:rsidR="003446D6" w:rsidRPr="00BD2BC8" w:rsidTr="00BD47F0">
        <w:trPr>
          <w:trHeight w:val="353"/>
        </w:trPr>
        <w:tc>
          <w:tcPr>
            <w:tcW w:w="13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3</w:t>
            </w:r>
          </w:p>
        </w:tc>
        <w:tc>
          <w:tcPr>
            <w:tcW w:w="65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Распевание</w:t>
            </w:r>
          </w:p>
        </w:tc>
        <w:tc>
          <w:tcPr>
            <w:tcW w:w="246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16</w:t>
            </w:r>
          </w:p>
        </w:tc>
        <w:tc>
          <w:tcPr>
            <w:tcW w:w="138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w:t>
            </w:r>
          </w:p>
        </w:tc>
        <w:tc>
          <w:tcPr>
            <w:tcW w:w="93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10</w:t>
            </w:r>
          </w:p>
        </w:tc>
        <w:tc>
          <w:tcPr>
            <w:tcW w:w="111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w:t>
            </w:r>
          </w:p>
        </w:tc>
        <w:tc>
          <w:tcPr>
            <w:tcW w:w="7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w:t>
            </w:r>
          </w:p>
        </w:tc>
      </w:tr>
      <w:tr w:rsidR="003446D6" w:rsidRPr="00BD2BC8" w:rsidTr="00BD47F0">
        <w:trPr>
          <w:trHeight w:val="337"/>
        </w:trPr>
        <w:tc>
          <w:tcPr>
            <w:tcW w:w="13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4</w:t>
            </w:r>
          </w:p>
        </w:tc>
        <w:tc>
          <w:tcPr>
            <w:tcW w:w="65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Дикция и артикуляция</w:t>
            </w:r>
          </w:p>
        </w:tc>
        <w:tc>
          <w:tcPr>
            <w:tcW w:w="246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18</w:t>
            </w:r>
          </w:p>
        </w:tc>
        <w:tc>
          <w:tcPr>
            <w:tcW w:w="138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4</w:t>
            </w:r>
          </w:p>
        </w:tc>
        <w:tc>
          <w:tcPr>
            <w:tcW w:w="93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10</w:t>
            </w:r>
          </w:p>
        </w:tc>
        <w:tc>
          <w:tcPr>
            <w:tcW w:w="111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w:t>
            </w:r>
          </w:p>
        </w:tc>
        <w:tc>
          <w:tcPr>
            <w:tcW w:w="7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w:t>
            </w:r>
          </w:p>
        </w:tc>
      </w:tr>
      <w:tr w:rsidR="003446D6" w:rsidRPr="00BD2BC8" w:rsidTr="00BD47F0">
        <w:trPr>
          <w:trHeight w:val="337"/>
        </w:trPr>
        <w:tc>
          <w:tcPr>
            <w:tcW w:w="13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5</w:t>
            </w:r>
          </w:p>
        </w:tc>
        <w:tc>
          <w:tcPr>
            <w:tcW w:w="65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Основы нотной грамоты</w:t>
            </w:r>
          </w:p>
        </w:tc>
        <w:tc>
          <w:tcPr>
            <w:tcW w:w="246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48</w:t>
            </w:r>
          </w:p>
        </w:tc>
        <w:tc>
          <w:tcPr>
            <w:tcW w:w="138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20</w:t>
            </w:r>
          </w:p>
        </w:tc>
        <w:tc>
          <w:tcPr>
            <w:tcW w:w="93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16</w:t>
            </w:r>
          </w:p>
        </w:tc>
        <w:tc>
          <w:tcPr>
            <w:tcW w:w="111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4</w:t>
            </w:r>
          </w:p>
        </w:tc>
        <w:tc>
          <w:tcPr>
            <w:tcW w:w="7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8</w:t>
            </w:r>
          </w:p>
        </w:tc>
      </w:tr>
      <w:tr w:rsidR="003446D6" w:rsidRPr="00BD2BC8" w:rsidTr="00BD47F0">
        <w:trPr>
          <w:trHeight w:val="337"/>
        </w:trPr>
        <w:tc>
          <w:tcPr>
            <w:tcW w:w="13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6</w:t>
            </w:r>
          </w:p>
        </w:tc>
        <w:tc>
          <w:tcPr>
            <w:tcW w:w="65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Сценическая культура</w:t>
            </w:r>
          </w:p>
        </w:tc>
        <w:tc>
          <w:tcPr>
            <w:tcW w:w="246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36</w:t>
            </w:r>
          </w:p>
        </w:tc>
        <w:tc>
          <w:tcPr>
            <w:tcW w:w="138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10</w:t>
            </w:r>
          </w:p>
        </w:tc>
        <w:tc>
          <w:tcPr>
            <w:tcW w:w="93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12</w:t>
            </w:r>
          </w:p>
        </w:tc>
        <w:tc>
          <w:tcPr>
            <w:tcW w:w="111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4</w:t>
            </w:r>
          </w:p>
        </w:tc>
        <w:tc>
          <w:tcPr>
            <w:tcW w:w="7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10</w:t>
            </w:r>
          </w:p>
        </w:tc>
      </w:tr>
      <w:tr w:rsidR="003446D6" w:rsidRPr="00BD2BC8" w:rsidTr="00BD47F0">
        <w:trPr>
          <w:trHeight w:val="690"/>
        </w:trPr>
        <w:tc>
          <w:tcPr>
            <w:tcW w:w="13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7</w:t>
            </w:r>
          </w:p>
        </w:tc>
        <w:tc>
          <w:tcPr>
            <w:tcW w:w="65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Элементы танцевальной культуры</w:t>
            </w:r>
          </w:p>
        </w:tc>
        <w:tc>
          <w:tcPr>
            <w:tcW w:w="246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30</w:t>
            </w:r>
          </w:p>
        </w:tc>
        <w:tc>
          <w:tcPr>
            <w:tcW w:w="138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6</w:t>
            </w:r>
          </w:p>
        </w:tc>
        <w:tc>
          <w:tcPr>
            <w:tcW w:w="93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18</w:t>
            </w:r>
          </w:p>
        </w:tc>
        <w:tc>
          <w:tcPr>
            <w:tcW w:w="111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w:t>
            </w:r>
          </w:p>
        </w:tc>
        <w:tc>
          <w:tcPr>
            <w:tcW w:w="7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4</w:t>
            </w:r>
          </w:p>
        </w:tc>
      </w:tr>
      <w:tr w:rsidR="003446D6" w:rsidRPr="00BD2BC8" w:rsidTr="00BD47F0">
        <w:trPr>
          <w:trHeight w:val="337"/>
        </w:trPr>
        <w:tc>
          <w:tcPr>
            <w:tcW w:w="13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8</w:t>
            </w:r>
          </w:p>
        </w:tc>
        <w:tc>
          <w:tcPr>
            <w:tcW w:w="65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Гигиена певческого голоса</w:t>
            </w:r>
          </w:p>
        </w:tc>
        <w:tc>
          <w:tcPr>
            <w:tcW w:w="246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12</w:t>
            </w:r>
          </w:p>
        </w:tc>
        <w:tc>
          <w:tcPr>
            <w:tcW w:w="138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93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8</w:t>
            </w:r>
          </w:p>
        </w:tc>
        <w:tc>
          <w:tcPr>
            <w:tcW w:w="111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w:t>
            </w:r>
          </w:p>
        </w:tc>
        <w:tc>
          <w:tcPr>
            <w:tcW w:w="7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w:t>
            </w:r>
          </w:p>
        </w:tc>
      </w:tr>
      <w:tr w:rsidR="003446D6" w:rsidRPr="00BD2BC8" w:rsidTr="00BD47F0">
        <w:trPr>
          <w:trHeight w:val="674"/>
        </w:trPr>
        <w:tc>
          <w:tcPr>
            <w:tcW w:w="13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9</w:t>
            </w:r>
          </w:p>
        </w:tc>
        <w:tc>
          <w:tcPr>
            <w:tcW w:w="65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Концертно-исполнительская деятельность</w:t>
            </w:r>
          </w:p>
        </w:tc>
        <w:tc>
          <w:tcPr>
            <w:tcW w:w="246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36</w:t>
            </w:r>
          </w:p>
        </w:tc>
        <w:tc>
          <w:tcPr>
            <w:tcW w:w="138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93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36</w:t>
            </w:r>
          </w:p>
        </w:tc>
        <w:tc>
          <w:tcPr>
            <w:tcW w:w="111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7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353"/>
        </w:trPr>
        <w:tc>
          <w:tcPr>
            <w:tcW w:w="13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5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Итого</w:t>
            </w:r>
          </w:p>
        </w:tc>
        <w:tc>
          <w:tcPr>
            <w:tcW w:w="246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216</w:t>
            </w:r>
          </w:p>
        </w:tc>
        <w:tc>
          <w:tcPr>
            <w:tcW w:w="138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48</w:t>
            </w:r>
          </w:p>
        </w:tc>
        <w:tc>
          <w:tcPr>
            <w:tcW w:w="93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120</w:t>
            </w:r>
          </w:p>
        </w:tc>
        <w:tc>
          <w:tcPr>
            <w:tcW w:w="111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19</w:t>
            </w:r>
          </w:p>
        </w:tc>
        <w:tc>
          <w:tcPr>
            <w:tcW w:w="7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29</w:t>
            </w:r>
          </w:p>
        </w:tc>
      </w:tr>
    </w:tbl>
    <w:p w:rsidR="003446D6" w:rsidRPr="00BD2BC8" w:rsidRDefault="003446D6" w:rsidP="003446D6">
      <w:pPr>
        <w:spacing w:after="0" w:line="240" w:lineRule="auto"/>
        <w:jc w:val="center"/>
        <w:rPr>
          <w:rFonts w:ascii="Times New Roman" w:eastAsia="Times New Roman" w:hAnsi="Times New Roman" w:cs="Times New Roman"/>
          <w:b/>
          <w:bCs/>
          <w:i/>
          <w:iCs/>
          <w:color w:val="000000"/>
          <w:sz w:val="28"/>
          <w:szCs w:val="28"/>
        </w:rPr>
      </w:pPr>
      <w:r w:rsidRPr="00BD2BC8">
        <w:rPr>
          <w:rFonts w:ascii="Times New Roman" w:eastAsia="Times New Roman" w:hAnsi="Times New Roman" w:cs="Times New Roman"/>
          <w:b/>
          <w:bCs/>
          <w:i/>
          <w:iCs/>
          <w:color w:val="000000"/>
          <w:sz w:val="28"/>
          <w:szCs w:val="28"/>
        </w:rPr>
        <w:t>Учебно-тематический план 3 года обучения.</w:t>
      </w:r>
    </w:p>
    <w:p w:rsidR="008D49F4" w:rsidRPr="00BD2BC8" w:rsidRDefault="008D49F4" w:rsidP="003446D6">
      <w:pPr>
        <w:spacing w:after="0" w:line="240" w:lineRule="auto"/>
        <w:jc w:val="center"/>
        <w:rPr>
          <w:rFonts w:ascii="Times New Roman" w:eastAsia="Times New Roman" w:hAnsi="Times New Roman" w:cs="Times New Roman"/>
          <w:color w:val="000000"/>
          <w:sz w:val="28"/>
          <w:szCs w:val="28"/>
        </w:rPr>
      </w:pPr>
    </w:p>
    <w:tbl>
      <w:tblPr>
        <w:tblW w:w="14580" w:type="dxa"/>
        <w:tblCellMar>
          <w:left w:w="0" w:type="dxa"/>
          <w:right w:w="0" w:type="dxa"/>
        </w:tblCellMar>
        <w:tblLook w:val="04A0" w:firstRow="1" w:lastRow="0" w:firstColumn="1" w:lastColumn="0" w:noHBand="0" w:noVBand="1"/>
      </w:tblPr>
      <w:tblGrid>
        <w:gridCol w:w="1350"/>
        <w:gridCol w:w="3181"/>
        <w:gridCol w:w="4208"/>
        <w:gridCol w:w="2416"/>
        <w:gridCol w:w="1359"/>
        <w:gridCol w:w="759"/>
        <w:gridCol w:w="707"/>
        <w:gridCol w:w="600"/>
      </w:tblGrid>
      <w:tr w:rsidR="003446D6" w:rsidRPr="00BD2BC8" w:rsidTr="00BD47F0">
        <w:trPr>
          <w:trHeight w:val="139"/>
        </w:trPr>
        <w:tc>
          <w:tcPr>
            <w:tcW w:w="13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bookmarkStart w:id="11" w:name="e28f14efbd11d2c0a16d92d6beae5b66c8c327f7"/>
            <w:bookmarkStart w:id="12" w:name="6"/>
            <w:bookmarkEnd w:id="11"/>
            <w:bookmarkEnd w:id="12"/>
            <w:r w:rsidRPr="00BD2BC8">
              <w:rPr>
                <w:rFonts w:ascii="Times New Roman" w:eastAsia="Times New Roman" w:hAnsi="Times New Roman" w:cs="Times New Roman"/>
                <w:b/>
                <w:bCs/>
                <w:color w:val="000000"/>
                <w:sz w:val="28"/>
                <w:szCs w:val="28"/>
              </w:rPr>
              <w:t>№ блока</w:t>
            </w:r>
          </w:p>
        </w:tc>
        <w:tc>
          <w:tcPr>
            <w:tcW w:w="31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 xml:space="preserve">№ </w:t>
            </w:r>
            <w:proofErr w:type="spellStart"/>
            <w:r w:rsidRPr="00BD2BC8">
              <w:rPr>
                <w:rFonts w:ascii="Times New Roman" w:eastAsia="Times New Roman" w:hAnsi="Times New Roman" w:cs="Times New Roman"/>
                <w:b/>
                <w:bCs/>
                <w:color w:val="000000"/>
                <w:sz w:val="28"/>
                <w:szCs w:val="28"/>
              </w:rPr>
              <w:t>заня</w:t>
            </w:r>
            <w:proofErr w:type="spellEnd"/>
            <w:r w:rsidRPr="00BD2BC8">
              <w:rPr>
                <w:rFonts w:ascii="Times New Roman" w:eastAsia="Times New Roman" w:hAnsi="Times New Roman" w:cs="Times New Roman"/>
                <w:b/>
                <w:bCs/>
                <w:color w:val="000000"/>
                <w:sz w:val="28"/>
                <w:szCs w:val="28"/>
              </w:rPr>
              <w:t>-</w:t>
            </w:r>
          </w:p>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b/>
                <w:bCs/>
                <w:color w:val="000000"/>
                <w:sz w:val="28"/>
                <w:szCs w:val="28"/>
              </w:rPr>
              <w:t>тия</w:t>
            </w:r>
            <w:proofErr w:type="spellEnd"/>
          </w:p>
        </w:tc>
        <w:tc>
          <w:tcPr>
            <w:tcW w:w="42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Название темы блока программы</w:t>
            </w:r>
          </w:p>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 Название темы занятия)</w:t>
            </w:r>
          </w:p>
        </w:tc>
        <w:tc>
          <w:tcPr>
            <w:tcW w:w="24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Количество часов</w:t>
            </w:r>
          </w:p>
        </w:tc>
        <w:tc>
          <w:tcPr>
            <w:tcW w:w="13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7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139"/>
        </w:trPr>
        <w:tc>
          <w:tcPr>
            <w:tcW w:w="13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1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42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24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Всего</w:t>
            </w:r>
          </w:p>
        </w:tc>
        <w:tc>
          <w:tcPr>
            <w:tcW w:w="13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в том числе</w:t>
            </w:r>
          </w:p>
        </w:tc>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7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139"/>
        </w:trPr>
        <w:tc>
          <w:tcPr>
            <w:tcW w:w="13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1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42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24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13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Т</w:t>
            </w:r>
          </w:p>
        </w:tc>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proofErr w:type="gramStart"/>
            <w:r w:rsidRPr="00BD2BC8">
              <w:rPr>
                <w:rFonts w:ascii="Times New Roman" w:eastAsia="Times New Roman" w:hAnsi="Times New Roman" w:cs="Times New Roman"/>
                <w:b/>
                <w:bCs/>
                <w:color w:val="000000"/>
                <w:sz w:val="28"/>
                <w:szCs w:val="28"/>
              </w:rPr>
              <w:t>П</w:t>
            </w:r>
            <w:proofErr w:type="gramEnd"/>
          </w:p>
        </w:tc>
        <w:tc>
          <w:tcPr>
            <w:tcW w:w="7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К</w:t>
            </w:r>
          </w:p>
        </w:tc>
        <w:tc>
          <w:tcPr>
            <w:tcW w:w="6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И</w:t>
            </w:r>
          </w:p>
        </w:tc>
      </w:tr>
      <w:tr w:rsidR="003446D6" w:rsidRPr="00BD2BC8" w:rsidTr="00BD47F0">
        <w:trPr>
          <w:trHeight w:val="139"/>
        </w:trPr>
        <w:tc>
          <w:tcPr>
            <w:tcW w:w="13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w:t>
            </w:r>
          </w:p>
        </w:tc>
        <w:tc>
          <w:tcPr>
            <w:tcW w:w="31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Введение</w:t>
            </w:r>
          </w:p>
        </w:tc>
        <w:tc>
          <w:tcPr>
            <w:tcW w:w="42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6</w:t>
            </w:r>
          </w:p>
        </w:tc>
        <w:tc>
          <w:tcPr>
            <w:tcW w:w="24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w:t>
            </w:r>
          </w:p>
        </w:tc>
        <w:tc>
          <w:tcPr>
            <w:tcW w:w="13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w:t>
            </w:r>
          </w:p>
        </w:tc>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w:t>
            </w:r>
          </w:p>
        </w:tc>
        <w:tc>
          <w:tcPr>
            <w:tcW w:w="7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139"/>
        </w:trPr>
        <w:tc>
          <w:tcPr>
            <w:tcW w:w="13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1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w:t>
            </w:r>
          </w:p>
        </w:tc>
        <w:tc>
          <w:tcPr>
            <w:tcW w:w="42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Введение. Диагностика стартовых вокальных умений и навыков</w:t>
            </w:r>
          </w:p>
        </w:tc>
        <w:tc>
          <w:tcPr>
            <w:tcW w:w="24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13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w:t>
            </w:r>
          </w:p>
        </w:tc>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7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w:t>
            </w:r>
          </w:p>
        </w:tc>
        <w:tc>
          <w:tcPr>
            <w:tcW w:w="6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139"/>
        </w:trPr>
        <w:tc>
          <w:tcPr>
            <w:tcW w:w="13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1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42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Певческая установка. Влияние пения на развитие личности ребёнка </w:t>
            </w:r>
            <w:proofErr w:type="gramStart"/>
            <w:r w:rsidRPr="00BD2BC8">
              <w:rPr>
                <w:rFonts w:ascii="Times New Roman" w:eastAsia="Times New Roman" w:hAnsi="Times New Roman" w:cs="Times New Roman"/>
                <w:color w:val="000000"/>
                <w:sz w:val="28"/>
                <w:szCs w:val="28"/>
              </w:rPr>
              <w:t xml:space="preserve">( </w:t>
            </w:r>
            <w:proofErr w:type="gramEnd"/>
            <w:r w:rsidRPr="00BD2BC8">
              <w:rPr>
                <w:rFonts w:ascii="Times New Roman" w:eastAsia="Times New Roman" w:hAnsi="Times New Roman" w:cs="Times New Roman"/>
                <w:color w:val="000000"/>
                <w:sz w:val="28"/>
                <w:szCs w:val="28"/>
              </w:rPr>
              <w:t>тестирование)</w:t>
            </w:r>
          </w:p>
        </w:tc>
        <w:tc>
          <w:tcPr>
            <w:tcW w:w="24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13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w:t>
            </w:r>
          </w:p>
        </w:tc>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7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w:t>
            </w:r>
          </w:p>
        </w:tc>
        <w:tc>
          <w:tcPr>
            <w:tcW w:w="6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139"/>
        </w:trPr>
        <w:tc>
          <w:tcPr>
            <w:tcW w:w="13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1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3</w:t>
            </w:r>
          </w:p>
        </w:tc>
        <w:tc>
          <w:tcPr>
            <w:tcW w:w="42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Вокально-хоровая работа</w:t>
            </w:r>
          </w:p>
        </w:tc>
        <w:tc>
          <w:tcPr>
            <w:tcW w:w="24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13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7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139"/>
        </w:trPr>
        <w:tc>
          <w:tcPr>
            <w:tcW w:w="13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w:t>
            </w:r>
          </w:p>
        </w:tc>
        <w:tc>
          <w:tcPr>
            <w:tcW w:w="31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Дыхание</w:t>
            </w:r>
          </w:p>
        </w:tc>
        <w:tc>
          <w:tcPr>
            <w:tcW w:w="42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14</w:t>
            </w:r>
          </w:p>
        </w:tc>
        <w:tc>
          <w:tcPr>
            <w:tcW w:w="24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4</w:t>
            </w:r>
          </w:p>
        </w:tc>
        <w:tc>
          <w:tcPr>
            <w:tcW w:w="13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8</w:t>
            </w:r>
          </w:p>
        </w:tc>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w:t>
            </w:r>
          </w:p>
        </w:tc>
        <w:tc>
          <w:tcPr>
            <w:tcW w:w="7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w:t>
            </w:r>
          </w:p>
        </w:tc>
        <w:tc>
          <w:tcPr>
            <w:tcW w:w="6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139"/>
        </w:trPr>
        <w:tc>
          <w:tcPr>
            <w:tcW w:w="13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1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4</w:t>
            </w:r>
          </w:p>
        </w:tc>
        <w:tc>
          <w:tcPr>
            <w:tcW w:w="42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Повторение механизмов голосообразования. Вибрация и дыхание – основа рождения звука.</w:t>
            </w:r>
          </w:p>
        </w:tc>
        <w:tc>
          <w:tcPr>
            <w:tcW w:w="24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13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w:t>
            </w:r>
          </w:p>
        </w:tc>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7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w:t>
            </w:r>
          </w:p>
        </w:tc>
        <w:tc>
          <w:tcPr>
            <w:tcW w:w="6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139"/>
        </w:trPr>
        <w:tc>
          <w:tcPr>
            <w:tcW w:w="13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1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5-6</w:t>
            </w:r>
          </w:p>
        </w:tc>
        <w:tc>
          <w:tcPr>
            <w:tcW w:w="42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Органы дыхания и гигиена голоса. Компоненты певческого тембра.</w:t>
            </w:r>
          </w:p>
        </w:tc>
        <w:tc>
          <w:tcPr>
            <w:tcW w:w="24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4</w:t>
            </w:r>
          </w:p>
        </w:tc>
        <w:tc>
          <w:tcPr>
            <w:tcW w:w="13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7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139"/>
        </w:trPr>
        <w:tc>
          <w:tcPr>
            <w:tcW w:w="13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1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7-8</w:t>
            </w:r>
          </w:p>
        </w:tc>
        <w:tc>
          <w:tcPr>
            <w:tcW w:w="42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Дыхательная гимнастика</w:t>
            </w:r>
          </w:p>
        </w:tc>
        <w:tc>
          <w:tcPr>
            <w:tcW w:w="24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4</w:t>
            </w:r>
          </w:p>
        </w:tc>
        <w:tc>
          <w:tcPr>
            <w:tcW w:w="13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3</w:t>
            </w:r>
          </w:p>
        </w:tc>
        <w:tc>
          <w:tcPr>
            <w:tcW w:w="7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w:t>
            </w:r>
          </w:p>
        </w:tc>
      </w:tr>
      <w:tr w:rsidR="003446D6" w:rsidRPr="00BD2BC8" w:rsidTr="00BD47F0">
        <w:trPr>
          <w:trHeight w:val="139"/>
        </w:trPr>
        <w:tc>
          <w:tcPr>
            <w:tcW w:w="13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1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9-10</w:t>
            </w:r>
          </w:p>
        </w:tc>
        <w:tc>
          <w:tcPr>
            <w:tcW w:w="42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Вокально – хоровая работа</w:t>
            </w:r>
          </w:p>
        </w:tc>
        <w:tc>
          <w:tcPr>
            <w:tcW w:w="24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4</w:t>
            </w:r>
          </w:p>
        </w:tc>
        <w:tc>
          <w:tcPr>
            <w:tcW w:w="13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4</w:t>
            </w:r>
          </w:p>
        </w:tc>
        <w:tc>
          <w:tcPr>
            <w:tcW w:w="7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139"/>
        </w:trPr>
        <w:tc>
          <w:tcPr>
            <w:tcW w:w="13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3</w:t>
            </w:r>
          </w:p>
        </w:tc>
        <w:tc>
          <w:tcPr>
            <w:tcW w:w="31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Распевание</w:t>
            </w:r>
          </w:p>
        </w:tc>
        <w:tc>
          <w:tcPr>
            <w:tcW w:w="42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16</w:t>
            </w:r>
          </w:p>
        </w:tc>
        <w:tc>
          <w:tcPr>
            <w:tcW w:w="24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w:t>
            </w:r>
          </w:p>
        </w:tc>
        <w:tc>
          <w:tcPr>
            <w:tcW w:w="13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10</w:t>
            </w:r>
          </w:p>
        </w:tc>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w:t>
            </w:r>
          </w:p>
        </w:tc>
        <w:tc>
          <w:tcPr>
            <w:tcW w:w="7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w:t>
            </w:r>
          </w:p>
        </w:tc>
        <w:tc>
          <w:tcPr>
            <w:tcW w:w="6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139"/>
        </w:trPr>
        <w:tc>
          <w:tcPr>
            <w:tcW w:w="13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1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11</w:t>
            </w:r>
          </w:p>
        </w:tc>
        <w:tc>
          <w:tcPr>
            <w:tcW w:w="42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Звук и способы его извлечения</w:t>
            </w:r>
          </w:p>
        </w:tc>
        <w:tc>
          <w:tcPr>
            <w:tcW w:w="24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13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7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w:t>
            </w:r>
          </w:p>
        </w:tc>
        <w:tc>
          <w:tcPr>
            <w:tcW w:w="6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w:t>
            </w:r>
          </w:p>
        </w:tc>
      </w:tr>
      <w:tr w:rsidR="003446D6" w:rsidRPr="00BD2BC8" w:rsidTr="00BD47F0">
        <w:trPr>
          <w:trHeight w:val="139"/>
        </w:trPr>
        <w:tc>
          <w:tcPr>
            <w:tcW w:w="13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1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12</w:t>
            </w:r>
          </w:p>
        </w:tc>
        <w:tc>
          <w:tcPr>
            <w:tcW w:w="42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Правила великих  мастеров. Порядок распевания.</w:t>
            </w:r>
          </w:p>
        </w:tc>
        <w:tc>
          <w:tcPr>
            <w:tcW w:w="24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13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7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139"/>
        </w:trPr>
        <w:tc>
          <w:tcPr>
            <w:tcW w:w="13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1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13</w:t>
            </w:r>
          </w:p>
        </w:tc>
        <w:tc>
          <w:tcPr>
            <w:tcW w:w="42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Требования по организации распевания. Унисон. Вокализ. Правильное интонирование</w:t>
            </w:r>
          </w:p>
        </w:tc>
        <w:tc>
          <w:tcPr>
            <w:tcW w:w="24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13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7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139"/>
        </w:trPr>
        <w:tc>
          <w:tcPr>
            <w:tcW w:w="13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1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14-18</w:t>
            </w:r>
          </w:p>
        </w:tc>
        <w:tc>
          <w:tcPr>
            <w:tcW w:w="42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Вокально-хоровая работа</w:t>
            </w:r>
          </w:p>
        </w:tc>
        <w:tc>
          <w:tcPr>
            <w:tcW w:w="24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10</w:t>
            </w:r>
          </w:p>
        </w:tc>
        <w:tc>
          <w:tcPr>
            <w:tcW w:w="13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8</w:t>
            </w:r>
          </w:p>
        </w:tc>
        <w:tc>
          <w:tcPr>
            <w:tcW w:w="7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w:t>
            </w:r>
          </w:p>
        </w:tc>
        <w:tc>
          <w:tcPr>
            <w:tcW w:w="6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w:t>
            </w:r>
          </w:p>
        </w:tc>
      </w:tr>
      <w:tr w:rsidR="003446D6" w:rsidRPr="00BD2BC8" w:rsidTr="00BD47F0">
        <w:trPr>
          <w:trHeight w:val="139"/>
        </w:trPr>
        <w:tc>
          <w:tcPr>
            <w:tcW w:w="13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4</w:t>
            </w:r>
          </w:p>
        </w:tc>
        <w:tc>
          <w:tcPr>
            <w:tcW w:w="31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Дикция и артикуляция</w:t>
            </w:r>
          </w:p>
        </w:tc>
        <w:tc>
          <w:tcPr>
            <w:tcW w:w="42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18</w:t>
            </w:r>
          </w:p>
        </w:tc>
        <w:tc>
          <w:tcPr>
            <w:tcW w:w="24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4</w:t>
            </w:r>
          </w:p>
        </w:tc>
        <w:tc>
          <w:tcPr>
            <w:tcW w:w="13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10</w:t>
            </w:r>
          </w:p>
        </w:tc>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w:t>
            </w:r>
          </w:p>
        </w:tc>
        <w:tc>
          <w:tcPr>
            <w:tcW w:w="7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w:t>
            </w:r>
          </w:p>
        </w:tc>
        <w:tc>
          <w:tcPr>
            <w:tcW w:w="6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139"/>
        </w:trPr>
        <w:tc>
          <w:tcPr>
            <w:tcW w:w="13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1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19</w:t>
            </w:r>
          </w:p>
        </w:tc>
        <w:tc>
          <w:tcPr>
            <w:tcW w:w="42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Повторение механизмов реализации дикции</w:t>
            </w:r>
          </w:p>
        </w:tc>
        <w:tc>
          <w:tcPr>
            <w:tcW w:w="24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13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7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6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139"/>
        </w:trPr>
        <w:tc>
          <w:tcPr>
            <w:tcW w:w="13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1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20-21</w:t>
            </w:r>
          </w:p>
        </w:tc>
        <w:tc>
          <w:tcPr>
            <w:tcW w:w="42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Пути развития правильной дикции и грамотной речи. Отработка вокально-логопедических упражнений.</w:t>
            </w:r>
          </w:p>
        </w:tc>
        <w:tc>
          <w:tcPr>
            <w:tcW w:w="24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4</w:t>
            </w:r>
          </w:p>
        </w:tc>
        <w:tc>
          <w:tcPr>
            <w:tcW w:w="13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7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139"/>
        </w:trPr>
        <w:tc>
          <w:tcPr>
            <w:tcW w:w="13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1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22</w:t>
            </w:r>
          </w:p>
        </w:tc>
        <w:tc>
          <w:tcPr>
            <w:tcW w:w="42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Выработка унисона, обучение </w:t>
            </w:r>
            <w:proofErr w:type="spellStart"/>
            <w:r w:rsidRPr="00BD2BC8">
              <w:rPr>
                <w:rFonts w:ascii="Times New Roman" w:eastAsia="Times New Roman" w:hAnsi="Times New Roman" w:cs="Times New Roman"/>
                <w:color w:val="000000"/>
                <w:sz w:val="28"/>
                <w:szCs w:val="28"/>
              </w:rPr>
              <w:t>двухголосию</w:t>
            </w:r>
            <w:proofErr w:type="spellEnd"/>
            <w:r w:rsidRPr="00BD2BC8">
              <w:rPr>
                <w:rFonts w:ascii="Times New Roman" w:eastAsia="Times New Roman" w:hAnsi="Times New Roman" w:cs="Times New Roman"/>
                <w:color w:val="000000"/>
                <w:sz w:val="28"/>
                <w:szCs w:val="28"/>
              </w:rPr>
              <w:t xml:space="preserve"> при использовании для этого различных приемов</w:t>
            </w:r>
          </w:p>
        </w:tc>
        <w:tc>
          <w:tcPr>
            <w:tcW w:w="24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13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7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139"/>
        </w:trPr>
        <w:tc>
          <w:tcPr>
            <w:tcW w:w="13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1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23-27</w:t>
            </w:r>
          </w:p>
        </w:tc>
        <w:tc>
          <w:tcPr>
            <w:tcW w:w="42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Вокально-хоровая работа</w:t>
            </w:r>
          </w:p>
        </w:tc>
        <w:tc>
          <w:tcPr>
            <w:tcW w:w="24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10</w:t>
            </w:r>
          </w:p>
        </w:tc>
        <w:tc>
          <w:tcPr>
            <w:tcW w:w="13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8</w:t>
            </w:r>
          </w:p>
        </w:tc>
        <w:tc>
          <w:tcPr>
            <w:tcW w:w="7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r>
      <w:tr w:rsidR="003446D6" w:rsidRPr="00BD2BC8" w:rsidTr="00BD47F0">
        <w:trPr>
          <w:trHeight w:val="139"/>
        </w:trPr>
        <w:tc>
          <w:tcPr>
            <w:tcW w:w="13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5</w:t>
            </w:r>
          </w:p>
        </w:tc>
        <w:tc>
          <w:tcPr>
            <w:tcW w:w="31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Основы нотной грамоты</w:t>
            </w:r>
          </w:p>
        </w:tc>
        <w:tc>
          <w:tcPr>
            <w:tcW w:w="42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48</w:t>
            </w:r>
          </w:p>
        </w:tc>
        <w:tc>
          <w:tcPr>
            <w:tcW w:w="24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20</w:t>
            </w:r>
          </w:p>
        </w:tc>
        <w:tc>
          <w:tcPr>
            <w:tcW w:w="13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16</w:t>
            </w:r>
          </w:p>
        </w:tc>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8</w:t>
            </w:r>
          </w:p>
        </w:tc>
        <w:tc>
          <w:tcPr>
            <w:tcW w:w="7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4</w:t>
            </w:r>
          </w:p>
        </w:tc>
        <w:tc>
          <w:tcPr>
            <w:tcW w:w="6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139"/>
        </w:trPr>
        <w:tc>
          <w:tcPr>
            <w:tcW w:w="13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1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28-29</w:t>
            </w:r>
          </w:p>
        </w:tc>
        <w:tc>
          <w:tcPr>
            <w:tcW w:w="42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ind w:firstLine="720"/>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Тон и полутон. Звукоряд. Цифровое обозначение ступеней звукоряда. Тоника как главная устойчивая ступень звукоряда.</w:t>
            </w:r>
          </w:p>
        </w:tc>
        <w:tc>
          <w:tcPr>
            <w:tcW w:w="24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4</w:t>
            </w:r>
          </w:p>
        </w:tc>
        <w:tc>
          <w:tcPr>
            <w:tcW w:w="13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7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139"/>
        </w:trPr>
        <w:tc>
          <w:tcPr>
            <w:tcW w:w="13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1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30-31</w:t>
            </w:r>
          </w:p>
        </w:tc>
        <w:tc>
          <w:tcPr>
            <w:tcW w:w="42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Гамма: устойчивые и неустойчивые ступени</w:t>
            </w:r>
          </w:p>
        </w:tc>
        <w:tc>
          <w:tcPr>
            <w:tcW w:w="24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4</w:t>
            </w:r>
          </w:p>
        </w:tc>
        <w:tc>
          <w:tcPr>
            <w:tcW w:w="13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7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r>
      <w:tr w:rsidR="003446D6" w:rsidRPr="00BD2BC8" w:rsidTr="00BD47F0">
        <w:trPr>
          <w:trHeight w:val="139"/>
        </w:trPr>
        <w:tc>
          <w:tcPr>
            <w:tcW w:w="13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1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32-34</w:t>
            </w:r>
          </w:p>
        </w:tc>
        <w:tc>
          <w:tcPr>
            <w:tcW w:w="42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proofErr w:type="gramStart"/>
            <w:r w:rsidRPr="00BD2BC8">
              <w:rPr>
                <w:rFonts w:ascii="Times New Roman" w:eastAsia="Times New Roman" w:hAnsi="Times New Roman" w:cs="Times New Roman"/>
                <w:color w:val="000000"/>
                <w:sz w:val="28"/>
                <w:szCs w:val="28"/>
              </w:rPr>
              <w:t>Основные средства музыкальной выразительности (мелодия, лад, гармония, темп, метр, ритм, динамика, регистр, тембр)</w:t>
            </w:r>
            <w:proofErr w:type="gramEnd"/>
          </w:p>
        </w:tc>
        <w:tc>
          <w:tcPr>
            <w:tcW w:w="24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6</w:t>
            </w:r>
          </w:p>
        </w:tc>
        <w:tc>
          <w:tcPr>
            <w:tcW w:w="13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4</w:t>
            </w:r>
          </w:p>
        </w:tc>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7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139"/>
        </w:trPr>
        <w:tc>
          <w:tcPr>
            <w:tcW w:w="13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1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35-38</w:t>
            </w:r>
          </w:p>
        </w:tc>
        <w:tc>
          <w:tcPr>
            <w:tcW w:w="42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Альтерация – повышение и понижение звуков: диез, бемоль</w:t>
            </w:r>
          </w:p>
        </w:tc>
        <w:tc>
          <w:tcPr>
            <w:tcW w:w="24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8</w:t>
            </w:r>
          </w:p>
        </w:tc>
        <w:tc>
          <w:tcPr>
            <w:tcW w:w="13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4</w:t>
            </w:r>
          </w:p>
        </w:tc>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7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6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139"/>
        </w:trPr>
        <w:tc>
          <w:tcPr>
            <w:tcW w:w="13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1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39-41</w:t>
            </w:r>
          </w:p>
        </w:tc>
        <w:tc>
          <w:tcPr>
            <w:tcW w:w="42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8D49F4">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Музыкальный размер.</w:t>
            </w:r>
          </w:p>
        </w:tc>
        <w:tc>
          <w:tcPr>
            <w:tcW w:w="24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6</w:t>
            </w:r>
          </w:p>
        </w:tc>
        <w:tc>
          <w:tcPr>
            <w:tcW w:w="13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7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6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139"/>
        </w:trPr>
        <w:tc>
          <w:tcPr>
            <w:tcW w:w="13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1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42-45</w:t>
            </w:r>
          </w:p>
        </w:tc>
        <w:tc>
          <w:tcPr>
            <w:tcW w:w="42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Интервалы: прима, секунда, терция, кварта, квинта, секста, септима, октава.</w:t>
            </w:r>
          </w:p>
        </w:tc>
        <w:tc>
          <w:tcPr>
            <w:tcW w:w="24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8</w:t>
            </w:r>
          </w:p>
        </w:tc>
        <w:tc>
          <w:tcPr>
            <w:tcW w:w="13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6</w:t>
            </w:r>
          </w:p>
        </w:tc>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7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6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139"/>
        </w:trPr>
        <w:tc>
          <w:tcPr>
            <w:tcW w:w="13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1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46-51</w:t>
            </w:r>
          </w:p>
        </w:tc>
        <w:tc>
          <w:tcPr>
            <w:tcW w:w="42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Вокально-хоровая работа</w:t>
            </w:r>
          </w:p>
        </w:tc>
        <w:tc>
          <w:tcPr>
            <w:tcW w:w="24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12</w:t>
            </w:r>
          </w:p>
        </w:tc>
        <w:tc>
          <w:tcPr>
            <w:tcW w:w="13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8</w:t>
            </w:r>
          </w:p>
        </w:tc>
        <w:tc>
          <w:tcPr>
            <w:tcW w:w="7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6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r>
      <w:tr w:rsidR="003446D6" w:rsidRPr="00BD2BC8" w:rsidTr="00BD47F0">
        <w:trPr>
          <w:trHeight w:val="139"/>
        </w:trPr>
        <w:tc>
          <w:tcPr>
            <w:tcW w:w="13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6</w:t>
            </w:r>
          </w:p>
        </w:tc>
        <w:tc>
          <w:tcPr>
            <w:tcW w:w="31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Сценическая культура</w:t>
            </w:r>
          </w:p>
        </w:tc>
        <w:tc>
          <w:tcPr>
            <w:tcW w:w="42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36</w:t>
            </w:r>
          </w:p>
        </w:tc>
        <w:tc>
          <w:tcPr>
            <w:tcW w:w="24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10</w:t>
            </w:r>
          </w:p>
        </w:tc>
        <w:tc>
          <w:tcPr>
            <w:tcW w:w="13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12</w:t>
            </w:r>
          </w:p>
        </w:tc>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4</w:t>
            </w:r>
          </w:p>
        </w:tc>
        <w:tc>
          <w:tcPr>
            <w:tcW w:w="7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10</w:t>
            </w:r>
          </w:p>
        </w:tc>
        <w:tc>
          <w:tcPr>
            <w:tcW w:w="6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139"/>
        </w:trPr>
        <w:tc>
          <w:tcPr>
            <w:tcW w:w="13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1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52-54</w:t>
            </w:r>
          </w:p>
        </w:tc>
        <w:tc>
          <w:tcPr>
            <w:tcW w:w="42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Особенности сценического воображения. Просмотр видео спектаклей и концертов.</w:t>
            </w:r>
          </w:p>
        </w:tc>
        <w:tc>
          <w:tcPr>
            <w:tcW w:w="24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6</w:t>
            </w:r>
          </w:p>
        </w:tc>
        <w:tc>
          <w:tcPr>
            <w:tcW w:w="13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7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r>
      <w:tr w:rsidR="003446D6" w:rsidRPr="00BD2BC8" w:rsidTr="00BD47F0">
        <w:trPr>
          <w:trHeight w:val="139"/>
        </w:trPr>
        <w:tc>
          <w:tcPr>
            <w:tcW w:w="13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1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55-57</w:t>
            </w:r>
          </w:p>
        </w:tc>
        <w:tc>
          <w:tcPr>
            <w:tcW w:w="42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Ролевые игры на сцене. Театр</w:t>
            </w:r>
          </w:p>
        </w:tc>
        <w:tc>
          <w:tcPr>
            <w:tcW w:w="24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6</w:t>
            </w:r>
          </w:p>
        </w:tc>
        <w:tc>
          <w:tcPr>
            <w:tcW w:w="13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7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r>
      <w:tr w:rsidR="003446D6" w:rsidRPr="00BD2BC8" w:rsidTr="00BD47F0">
        <w:trPr>
          <w:trHeight w:val="2191"/>
        </w:trPr>
        <w:tc>
          <w:tcPr>
            <w:tcW w:w="13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1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58-60</w:t>
            </w:r>
          </w:p>
        </w:tc>
        <w:tc>
          <w:tcPr>
            <w:tcW w:w="42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ind w:firstLine="720"/>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Этюды - импровизации в «предлагаемых обстоятельствах» (действия в условиях вымысла, действия с воображаемыми предметами).</w:t>
            </w:r>
          </w:p>
        </w:tc>
        <w:tc>
          <w:tcPr>
            <w:tcW w:w="24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6</w:t>
            </w:r>
          </w:p>
        </w:tc>
        <w:tc>
          <w:tcPr>
            <w:tcW w:w="13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7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4</w:t>
            </w:r>
          </w:p>
        </w:tc>
      </w:tr>
      <w:tr w:rsidR="003446D6" w:rsidRPr="00BD2BC8" w:rsidTr="00BD47F0">
        <w:trPr>
          <w:trHeight w:val="139"/>
        </w:trPr>
        <w:tc>
          <w:tcPr>
            <w:tcW w:w="13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1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61-63</w:t>
            </w:r>
          </w:p>
        </w:tc>
        <w:tc>
          <w:tcPr>
            <w:tcW w:w="42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ind w:firstLine="720"/>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Великие мастера сцены</w:t>
            </w:r>
            <w:proofErr w:type="gramStart"/>
            <w:r w:rsidRPr="00BD2BC8">
              <w:rPr>
                <w:rFonts w:ascii="Times New Roman" w:eastAsia="Times New Roman" w:hAnsi="Times New Roman" w:cs="Times New Roman"/>
                <w:color w:val="000000"/>
                <w:sz w:val="28"/>
                <w:szCs w:val="28"/>
              </w:rPr>
              <w:t>.</w:t>
            </w:r>
            <w:proofErr w:type="gramEnd"/>
            <w:r w:rsidRPr="00BD2BC8">
              <w:rPr>
                <w:rFonts w:ascii="Times New Roman" w:eastAsia="Times New Roman" w:hAnsi="Times New Roman" w:cs="Times New Roman"/>
                <w:color w:val="000000"/>
                <w:sz w:val="28"/>
                <w:szCs w:val="28"/>
              </w:rPr>
              <w:t xml:space="preserve"> (</w:t>
            </w:r>
            <w:proofErr w:type="gramStart"/>
            <w:r w:rsidRPr="00BD2BC8">
              <w:rPr>
                <w:rFonts w:ascii="Times New Roman" w:eastAsia="Times New Roman" w:hAnsi="Times New Roman" w:cs="Times New Roman"/>
                <w:color w:val="000000"/>
                <w:sz w:val="28"/>
                <w:szCs w:val="28"/>
              </w:rPr>
              <w:t>о</w:t>
            </w:r>
            <w:proofErr w:type="gramEnd"/>
            <w:r w:rsidRPr="00BD2BC8">
              <w:rPr>
                <w:rFonts w:ascii="Times New Roman" w:eastAsia="Times New Roman" w:hAnsi="Times New Roman" w:cs="Times New Roman"/>
                <w:color w:val="000000"/>
                <w:sz w:val="28"/>
                <w:szCs w:val="28"/>
              </w:rPr>
              <w:t>пера, балет, оперетта, мюзикл)</w:t>
            </w:r>
          </w:p>
        </w:tc>
        <w:tc>
          <w:tcPr>
            <w:tcW w:w="24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6</w:t>
            </w:r>
          </w:p>
        </w:tc>
        <w:tc>
          <w:tcPr>
            <w:tcW w:w="13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4</w:t>
            </w:r>
          </w:p>
        </w:tc>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7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6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139"/>
        </w:trPr>
        <w:tc>
          <w:tcPr>
            <w:tcW w:w="13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1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64-69</w:t>
            </w:r>
          </w:p>
        </w:tc>
        <w:tc>
          <w:tcPr>
            <w:tcW w:w="42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Вокально-хоровая работа</w:t>
            </w:r>
          </w:p>
        </w:tc>
        <w:tc>
          <w:tcPr>
            <w:tcW w:w="24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12</w:t>
            </w:r>
          </w:p>
        </w:tc>
        <w:tc>
          <w:tcPr>
            <w:tcW w:w="13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8</w:t>
            </w:r>
          </w:p>
        </w:tc>
        <w:tc>
          <w:tcPr>
            <w:tcW w:w="7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6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r>
      <w:tr w:rsidR="003446D6" w:rsidRPr="00BD2BC8" w:rsidTr="00BD47F0">
        <w:trPr>
          <w:trHeight w:val="139"/>
        </w:trPr>
        <w:tc>
          <w:tcPr>
            <w:tcW w:w="13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7</w:t>
            </w:r>
          </w:p>
        </w:tc>
        <w:tc>
          <w:tcPr>
            <w:tcW w:w="31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Элементы танцевальной культуры</w:t>
            </w:r>
          </w:p>
        </w:tc>
        <w:tc>
          <w:tcPr>
            <w:tcW w:w="42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30</w:t>
            </w:r>
          </w:p>
        </w:tc>
        <w:tc>
          <w:tcPr>
            <w:tcW w:w="24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6</w:t>
            </w:r>
          </w:p>
        </w:tc>
        <w:tc>
          <w:tcPr>
            <w:tcW w:w="13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18</w:t>
            </w:r>
          </w:p>
        </w:tc>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w:t>
            </w:r>
          </w:p>
        </w:tc>
        <w:tc>
          <w:tcPr>
            <w:tcW w:w="7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4</w:t>
            </w:r>
          </w:p>
        </w:tc>
        <w:tc>
          <w:tcPr>
            <w:tcW w:w="6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139"/>
        </w:trPr>
        <w:tc>
          <w:tcPr>
            <w:tcW w:w="13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1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69-71</w:t>
            </w:r>
          </w:p>
        </w:tc>
        <w:tc>
          <w:tcPr>
            <w:tcW w:w="42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Пластичность и статичность вокалиста.</w:t>
            </w:r>
          </w:p>
        </w:tc>
        <w:tc>
          <w:tcPr>
            <w:tcW w:w="24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6</w:t>
            </w:r>
          </w:p>
        </w:tc>
        <w:tc>
          <w:tcPr>
            <w:tcW w:w="13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4</w:t>
            </w:r>
          </w:p>
        </w:tc>
        <w:tc>
          <w:tcPr>
            <w:tcW w:w="7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139"/>
        </w:trPr>
        <w:tc>
          <w:tcPr>
            <w:tcW w:w="13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1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72-75</w:t>
            </w:r>
          </w:p>
        </w:tc>
        <w:tc>
          <w:tcPr>
            <w:tcW w:w="42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Элементы ритмики и ритмопластики</w:t>
            </w:r>
          </w:p>
        </w:tc>
        <w:tc>
          <w:tcPr>
            <w:tcW w:w="24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8</w:t>
            </w:r>
          </w:p>
        </w:tc>
        <w:tc>
          <w:tcPr>
            <w:tcW w:w="13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4</w:t>
            </w:r>
          </w:p>
        </w:tc>
        <w:tc>
          <w:tcPr>
            <w:tcW w:w="7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r>
      <w:tr w:rsidR="003446D6" w:rsidRPr="00BD2BC8" w:rsidTr="00BD47F0">
        <w:trPr>
          <w:trHeight w:val="139"/>
        </w:trPr>
        <w:tc>
          <w:tcPr>
            <w:tcW w:w="13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1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76-77</w:t>
            </w:r>
          </w:p>
        </w:tc>
        <w:tc>
          <w:tcPr>
            <w:tcW w:w="42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Импровизация: сущность и важность использования в </w:t>
            </w:r>
            <w:r w:rsidRPr="00BD2BC8">
              <w:rPr>
                <w:rFonts w:ascii="Times New Roman" w:eastAsia="Times New Roman" w:hAnsi="Times New Roman" w:cs="Times New Roman"/>
                <w:color w:val="000000"/>
                <w:sz w:val="28"/>
                <w:szCs w:val="28"/>
              </w:rPr>
              <w:lastRenderedPageBreak/>
              <w:t>вокальном искусстве</w:t>
            </w:r>
          </w:p>
        </w:tc>
        <w:tc>
          <w:tcPr>
            <w:tcW w:w="24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lastRenderedPageBreak/>
              <w:t>4</w:t>
            </w:r>
          </w:p>
        </w:tc>
        <w:tc>
          <w:tcPr>
            <w:tcW w:w="13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7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139"/>
        </w:trPr>
        <w:tc>
          <w:tcPr>
            <w:tcW w:w="13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1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78-83</w:t>
            </w:r>
          </w:p>
        </w:tc>
        <w:tc>
          <w:tcPr>
            <w:tcW w:w="42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Вокально-хоровая работа</w:t>
            </w:r>
          </w:p>
        </w:tc>
        <w:tc>
          <w:tcPr>
            <w:tcW w:w="24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12</w:t>
            </w:r>
          </w:p>
        </w:tc>
        <w:tc>
          <w:tcPr>
            <w:tcW w:w="13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8</w:t>
            </w:r>
          </w:p>
        </w:tc>
        <w:tc>
          <w:tcPr>
            <w:tcW w:w="7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6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r>
      <w:tr w:rsidR="003446D6" w:rsidRPr="00BD2BC8" w:rsidTr="00BD47F0">
        <w:trPr>
          <w:trHeight w:val="139"/>
        </w:trPr>
        <w:tc>
          <w:tcPr>
            <w:tcW w:w="13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8</w:t>
            </w:r>
          </w:p>
        </w:tc>
        <w:tc>
          <w:tcPr>
            <w:tcW w:w="31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Гигиена певческого голоса</w:t>
            </w:r>
          </w:p>
        </w:tc>
        <w:tc>
          <w:tcPr>
            <w:tcW w:w="42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12</w:t>
            </w:r>
          </w:p>
        </w:tc>
        <w:tc>
          <w:tcPr>
            <w:tcW w:w="24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4</w:t>
            </w:r>
          </w:p>
        </w:tc>
        <w:tc>
          <w:tcPr>
            <w:tcW w:w="13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4</w:t>
            </w:r>
          </w:p>
        </w:tc>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3</w:t>
            </w:r>
          </w:p>
        </w:tc>
        <w:tc>
          <w:tcPr>
            <w:tcW w:w="7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w:t>
            </w:r>
          </w:p>
        </w:tc>
        <w:tc>
          <w:tcPr>
            <w:tcW w:w="6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139"/>
        </w:trPr>
        <w:tc>
          <w:tcPr>
            <w:tcW w:w="13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1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84</w:t>
            </w:r>
          </w:p>
        </w:tc>
        <w:tc>
          <w:tcPr>
            <w:tcW w:w="42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Бережное отношение к здоровью – залог вокального успеха</w:t>
            </w:r>
          </w:p>
        </w:tc>
        <w:tc>
          <w:tcPr>
            <w:tcW w:w="24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13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7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639"/>
        </w:trPr>
        <w:tc>
          <w:tcPr>
            <w:tcW w:w="13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1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85</w:t>
            </w:r>
          </w:p>
        </w:tc>
        <w:tc>
          <w:tcPr>
            <w:tcW w:w="42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Требования и нагрузка на голос. Значение эмоций.</w:t>
            </w:r>
          </w:p>
        </w:tc>
        <w:tc>
          <w:tcPr>
            <w:tcW w:w="24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13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7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139"/>
        </w:trPr>
        <w:tc>
          <w:tcPr>
            <w:tcW w:w="13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1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86-88</w:t>
            </w:r>
          </w:p>
        </w:tc>
        <w:tc>
          <w:tcPr>
            <w:tcW w:w="42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Важность прослушивания хорошей музыки для гигиены голоса</w:t>
            </w:r>
          </w:p>
        </w:tc>
        <w:tc>
          <w:tcPr>
            <w:tcW w:w="24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6</w:t>
            </w:r>
          </w:p>
        </w:tc>
        <w:tc>
          <w:tcPr>
            <w:tcW w:w="13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7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w:t>
            </w:r>
          </w:p>
        </w:tc>
        <w:tc>
          <w:tcPr>
            <w:tcW w:w="6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w:t>
            </w:r>
          </w:p>
        </w:tc>
      </w:tr>
      <w:tr w:rsidR="003446D6" w:rsidRPr="00BD2BC8" w:rsidTr="00BD47F0">
        <w:trPr>
          <w:trHeight w:val="139"/>
        </w:trPr>
        <w:tc>
          <w:tcPr>
            <w:tcW w:w="13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1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89</w:t>
            </w:r>
          </w:p>
        </w:tc>
        <w:tc>
          <w:tcPr>
            <w:tcW w:w="42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О вреде  курения  на голосовые связки. Составление памятки</w:t>
            </w:r>
          </w:p>
        </w:tc>
        <w:tc>
          <w:tcPr>
            <w:tcW w:w="24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w:t>
            </w:r>
          </w:p>
        </w:tc>
        <w:tc>
          <w:tcPr>
            <w:tcW w:w="13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w:t>
            </w:r>
          </w:p>
        </w:tc>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w:t>
            </w:r>
          </w:p>
        </w:tc>
        <w:tc>
          <w:tcPr>
            <w:tcW w:w="7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139"/>
        </w:trPr>
        <w:tc>
          <w:tcPr>
            <w:tcW w:w="13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9</w:t>
            </w:r>
          </w:p>
        </w:tc>
        <w:tc>
          <w:tcPr>
            <w:tcW w:w="31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Концертно-исполнительская деятельность</w:t>
            </w:r>
          </w:p>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 занятия 90-108)</w:t>
            </w:r>
          </w:p>
        </w:tc>
        <w:tc>
          <w:tcPr>
            <w:tcW w:w="42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36</w:t>
            </w:r>
          </w:p>
        </w:tc>
        <w:tc>
          <w:tcPr>
            <w:tcW w:w="24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13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36</w:t>
            </w:r>
          </w:p>
        </w:tc>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7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6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r w:rsidR="003446D6" w:rsidRPr="00BD2BC8" w:rsidTr="00BD47F0">
        <w:trPr>
          <w:trHeight w:val="139"/>
        </w:trPr>
        <w:tc>
          <w:tcPr>
            <w:tcW w:w="13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c>
          <w:tcPr>
            <w:tcW w:w="318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i/>
                <w:iCs/>
                <w:color w:val="000000"/>
                <w:sz w:val="28"/>
                <w:szCs w:val="28"/>
                <w:u w:val="single"/>
              </w:rPr>
              <w:t>Итого:</w:t>
            </w:r>
          </w:p>
        </w:tc>
        <w:tc>
          <w:tcPr>
            <w:tcW w:w="420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216</w:t>
            </w:r>
          </w:p>
        </w:tc>
        <w:tc>
          <w:tcPr>
            <w:tcW w:w="241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48</w:t>
            </w:r>
          </w:p>
        </w:tc>
        <w:tc>
          <w:tcPr>
            <w:tcW w:w="13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120</w:t>
            </w:r>
          </w:p>
        </w:tc>
        <w:tc>
          <w:tcPr>
            <w:tcW w:w="75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19</w:t>
            </w:r>
          </w:p>
        </w:tc>
        <w:tc>
          <w:tcPr>
            <w:tcW w:w="7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29</w:t>
            </w:r>
          </w:p>
        </w:tc>
        <w:tc>
          <w:tcPr>
            <w:tcW w:w="60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240" w:lineRule="auto"/>
              <w:rPr>
                <w:rFonts w:ascii="Times New Roman" w:eastAsia="Times New Roman" w:hAnsi="Times New Roman" w:cs="Times New Roman"/>
                <w:color w:val="444444"/>
                <w:sz w:val="28"/>
                <w:szCs w:val="28"/>
              </w:rPr>
            </w:pPr>
          </w:p>
        </w:tc>
      </w:tr>
    </w:tbl>
    <w:p w:rsidR="00BC0FB6" w:rsidRPr="00BD2BC8" w:rsidRDefault="00BC0FB6" w:rsidP="003446D6">
      <w:pPr>
        <w:spacing w:after="0" w:line="240" w:lineRule="auto"/>
        <w:jc w:val="center"/>
        <w:rPr>
          <w:rFonts w:ascii="Times New Roman" w:eastAsia="Times New Roman" w:hAnsi="Times New Roman" w:cs="Times New Roman"/>
          <w:b/>
          <w:bCs/>
          <w:color w:val="000000"/>
          <w:sz w:val="28"/>
          <w:szCs w:val="28"/>
        </w:rPr>
      </w:pPr>
    </w:p>
    <w:p w:rsidR="00BC0FB6" w:rsidRPr="00BD2BC8" w:rsidRDefault="00BC0FB6" w:rsidP="003446D6">
      <w:pPr>
        <w:spacing w:after="0" w:line="240" w:lineRule="auto"/>
        <w:jc w:val="center"/>
        <w:rPr>
          <w:rFonts w:ascii="Times New Roman" w:eastAsia="Times New Roman" w:hAnsi="Times New Roman" w:cs="Times New Roman"/>
          <w:b/>
          <w:bCs/>
          <w:color w:val="000000"/>
          <w:sz w:val="28"/>
          <w:szCs w:val="28"/>
        </w:rPr>
      </w:pPr>
    </w:p>
    <w:p w:rsidR="00BC0FB6" w:rsidRPr="00BD2BC8" w:rsidRDefault="00BC0FB6" w:rsidP="003446D6">
      <w:pPr>
        <w:spacing w:after="0" w:line="240" w:lineRule="auto"/>
        <w:jc w:val="center"/>
        <w:rPr>
          <w:rFonts w:ascii="Times New Roman" w:eastAsia="Times New Roman" w:hAnsi="Times New Roman" w:cs="Times New Roman"/>
          <w:b/>
          <w:bCs/>
          <w:color w:val="000000"/>
          <w:sz w:val="28"/>
          <w:szCs w:val="28"/>
        </w:rPr>
      </w:pPr>
    </w:p>
    <w:p w:rsidR="00BC0FB6" w:rsidRPr="00BD2BC8" w:rsidRDefault="00BC0FB6" w:rsidP="003446D6">
      <w:pPr>
        <w:spacing w:after="0" w:line="240" w:lineRule="auto"/>
        <w:jc w:val="center"/>
        <w:rPr>
          <w:rFonts w:ascii="Times New Roman" w:eastAsia="Times New Roman" w:hAnsi="Times New Roman" w:cs="Times New Roman"/>
          <w:b/>
          <w:bCs/>
          <w:color w:val="000000"/>
          <w:sz w:val="28"/>
          <w:szCs w:val="28"/>
        </w:rPr>
      </w:pPr>
    </w:p>
    <w:p w:rsidR="00BC0FB6" w:rsidRPr="00BD2BC8" w:rsidRDefault="00BC0FB6" w:rsidP="003446D6">
      <w:pPr>
        <w:spacing w:after="0" w:line="240" w:lineRule="auto"/>
        <w:jc w:val="center"/>
        <w:rPr>
          <w:rFonts w:ascii="Times New Roman" w:eastAsia="Times New Roman" w:hAnsi="Times New Roman" w:cs="Times New Roman"/>
          <w:b/>
          <w:bCs/>
          <w:color w:val="000000"/>
          <w:sz w:val="28"/>
          <w:szCs w:val="28"/>
        </w:rPr>
      </w:pPr>
    </w:p>
    <w:p w:rsidR="00BC0FB6" w:rsidRPr="00BD2BC8" w:rsidRDefault="00BC0FB6" w:rsidP="003446D6">
      <w:pPr>
        <w:spacing w:after="0" w:line="240" w:lineRule="auto"/>
        <w:jc w:val="center"/>
        <w:rPr>
          <w:rFonts w:ascii="Times New Roman" w:eastAsia="Times New Roman" w:hAnsi="Times New Roman" w:cs="Times New Roman"/>
          <w:b/>
          <w:bCs/>
          <w:color w:val="000000"/>
          <w:sz w:val="28"/>
          <w:szCs w:val="28"/>
        </w:rPr>
      </w:pPr>
    </w:p>
    <w:p w:rsidR="00BC0FB6" w:rsidRPr="00BD2BC8" w:rsidRDefault="00BC0FB6" w:rsidP="003446D6">
      <w:pPr>
        <w:spacing w:after="0" w:line="240" w:lineRule="auto"/>
        <w:jc w:val="center"/>
        <w:rPr>
          <w:rFonts w:ascii="Times New Roman" w:eastAsia="Times New Roman" w:hAnsi="Times New Roman" w:cs="Times New Roman"/>
          <w:b/>
          <w:bCs/>
          <w:color w:val="000000"/>
          <w:sz w:val="28"/>
          <w:szCs w:val="28"/>
        </w:rPr>
      </w:pPr>
    </w:p>
    <w:p w:rsidR="00BC0FB6" w:rsidRPr="00BD2BC8" w:rsidRDefault="00BC0FB6" w:rsidP="003446D6">
      <w:pPr>
        <w:spacing w:after="0" w:line="240" w:lineRule="auto"/>
        <w:jc w:val="center"/>
        <w:rPr>
          <w:rFonts w:ascii="Times New Roman" w:eastAsia="Times New Roman" w:hAnsi="Times New Roman" w:cs="Times New Roman"/>
          <w:b/>
          <w:bCs/>
          <w:color w:val="000000"/>
          <w:sz w:val="28"/>
          <w:szCs w:val="28"/>
        </w:rPr>
      </w:pPr>
    </w:p>
    <w:p w:rsidR="00BC0FB6" w:rsidRPr="00BD2BC8" w:rsidRDefault="00BC0FB6" w:rsidP="00BD2BC8">
      <w:pPr>
        <w:spacing w:after="0" w:line="240" w:lineRule="auto"/>
        <w:rPr>
          <w:rFonts w:ascii="Times New Roman" w:eastAsia="Times New Roman" w:hAnsi="Times New Roman" w:cs="Times New Roman"/>
          <w:b/>
          <w:bCs/>
          <w:color w:val="000000"/>
          <w:sz w:val="28"/>
          <w:szCs w:val="28"/>
        </w:rPr>
      </w:pPr>
    </w:p>
    <w:p w:rsidR="00BC0FB6" w:rsidRPr="00BD2BC8" w:rsidRDefault="00BC0FB6" w:rsidP="003446D6">
      <w:pPr>
        <w:spacing w:after="0" w:line="240" w:lineRule="auto"/>
        <w:jc w:val="center"/>
        <w:rPr>
          <w:rFonts w:ascii="Times New Roman" w:eastAsia="Times New Roman" w:hAnsi="Times New Roman" w:cs="Times New Roman"/>
          <w:b/>
          <w:bCs/>
          <w:color w:val="000000"/>
          <w:sz w:val="28"/>
          <w:szCs w:val="28"/>
        </w:rPr>
      </w:pPr>
    </w:p>
    <w:p w:rsidR="00BC0FB6" w:rsidRPr="00BD2BC8" w:rsidRDefault="00BC0FB6" w:rsidP="003446D6">
      <w:pPr>
        <w:spacing w:after="0" w:line="240" w:lineRule="auto"/>
        <w:jc w:val="center"/>
        <w:rPr>
          <w:rFonts w:ascii="Times New Roman" w:eastAsia="Times New Roman" w:hAnsi="Times New Roman" w:cs="Times New Roman"/>
          <w:b/>
          <w:bCs/>
          <w:color w:val="000000"/>
          <w:sz w:val="28"/>
          <w:szCs w:val="28"/>
        </w:rPr>
      </w:pPr>
    </w:p>
    <w:p w:rsidR="00BC0FB6" w:rsidRPr="00BD2BC8" w:rsidRDefault="00BC0FB6" w:rsidP="003446D6">
      <w:pPr>
        <w:spacing w:after="0" w:line="240" w:lineRule="auto"/>
        <w:jc w:val="center"/>
        <w:rPr>
          <w:rFonts w:ascii="Times New Roman" w:eastAsia="Times New Roman" w:hAnsi="Times New Roman" w:cs="Times New Roman"/>
          <w:b/>
          <w:bCs/>
          <w:color w:val="000000"/>
          <w:sz w:val="28"/>
          <w:szCs w:val="28"/>
        </w:rPr>
      </w:pPr>
    </w:p>
    <w:p w:rsidR="003446D6" w:rsidRPr="00BD2BC8" w:rsidRDefault="003446D6" w:rsidP="003446D6">
      <w:pPr>
        <w:spacing w:after="0" w:line="240" w:lineRule="auto"/>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Соотношение видов учебных занятий по годам обучения</w:t>
      </w:r>
    </w:p>
    <w:p w:rsidR="003446D6" w:rsidRPr="00BD2BC8" w:rsidRDefault="003446D6" w:rsidP="003446D6">
      <w:pPr>
        <w:spacing w:after="0" w:line="240" w:lineRule="auto"/>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3.Содержание  программы</w:t>
      </w:r>
    </w:p>
    <w:p w:rsidR="003446D6" w:rsidRPr="00BD2BC8" w:rsidRDefault="003446D6" w:rsidP="003446D6">
      <w:pPr>
        <w:spacing w:after="0" w:line="240" w:lineRule="auto"/>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i/>
          <w:iCs/>
          <w:color w:val="000000"/>
          <w:sz w:val="28"/>
          <w:szCs w:val="28"/>
        </w:rPr>
        <w:t>Блок 1</w:t>
      </w:r>
    </w:p>
    <w:p w:rsidR="003446D6" w:rsidRPr="00BD2BC8" w:rsidRDefault="003446D6" w:rsidP="003446D6">
      <w:pPr>
        <w:spacing w:after="0" w:line="240" w:lineRule="auto"/>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i/>
          <w:iCs/>
          <w:color w:val="000000"/>
          <w:sz w:val="28"/>
          <w:szCs w:val="28"/>
        </w:rPr>
        <w:t>Введение</w:t>
      </w:r>
    </w:p>
    <w:p w:rsidR="003446D6" w:rsidRPr="00BD2BC8" w:rsidRDefault="003446D6" w:rsidP="003446D6">
      <w:pPr>
        <w:spacing w:after="0" w:line="240" w:lineRule="auto"/>
        <w:jc w:val="right"/>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Искусству пения, как и всякому другому искусству,</w:t>
      </w:r>
    </w:p>
    <w:p w:rsidR="003446D6" w:rsidRPr="00BD2BC8" w:rsidRDefault="003446D6" w:rsidP="003446D6">
      <w:pPr>
        <w:spacing w:after="0" w:line="240" w:lineRule="auto"/>
        <w:jc w:val="right"/>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должно предшествовать известные механические уменья.</w:t>
      </w:r>
    </w:p>
    <w:p w:rsidR="003446D6" w:rsidRPr="00BD2BC8" w:rsidRDefault="003446D6" w:rsidP="003446D6">
      <w:pPr>
        <w:spacing w:after="0" w:line="240" w:lineRule="auto"/>
        <w:jc w:val="right"/>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Гёте.</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u w:val="single"/>
        </w:rPr>
        <w:t>Теория:</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Искусство пения – искусство души и для души.</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Музыка в нашей жизни.  Роль и место музыкального и вокального искусства. Положительные эмоции как результат воздействия вокала  на чувства слушателей и исполнителя.  Влияние пения на развитие личности, речи человека.  </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Практические занятия:</w:t>
      </w:r>
    </w:p>
    <w:p w:rsidR="003446D6" w:rsidRPr="00BD2BC8" w:rsidRDefault="003446D6" w:rsidP="003446D6">
      <w:pPr>
        <w:numPr>
          <w:ilvl w:val="0"/>
          <w:numId w:val="15"/>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Диагностические занятия – знакомство с детьми, изучение  способности к пению.</w:t>
      </w:r>
    </w:p>
    <w:p w:rsidR="003446D6" w:rsidRPr="00BD2BC8" w:rsidRDefault="003446D6" w:rsidP="003446D6">
      <w:pPr>
        <w:numPr>
          <w:ilvl w:val="0"/>
          <w:numId w:val="15"/>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Координационно-тренировочные занятия.</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Литература:</w:t>
      </w:r>
    </w:p>
    <w:p w:rsidR="003446D6" w:rsidRPr="00BD2BC8" w:rsidRDefault="003446D6" w:rsidP="003446D6">
      <w:pPr>
        <w:numPr>
          <w:ilvl w:val="0"/>
          <w:numId w:val="16"/>
        </w:numPr>
        <w:spacing w:after="0" w:line="240" w:lineRule="auto"/>
        <w:ind w:left="1080"/>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Алиев Ю.Б. Настольная книга, школьного учителя-музыканта. - М.: Гуманитарный издательский центр «</w:t>
      </w:r>
      <w:proofErr w:type="spellStart"/>
      <w:r w:rsidRPr="00BD2BC8">
        <w:rPr>
          <w:rFonts w:ascii="Times New Roman" w:eastAsia="Times New Roman" w:hAnsi="Times New Roman" w:cs="Times New Roman"/>
          <w:color w:val="000000"/>
          <w:sz w:val="28"/>
          <w:szCs w:val="28"/>
        </w:rPr>
        <w:t>Владос</w:t>
      </w:r>
      <w:proofErr w:type="spellEnd"/>
      <w:r w:rsidRPr="00BD2BC8">
        <w:rPr>
          <w:rFonts w:ascii="Times New Roman" w:eastAsia="Times New Roman" w:hAnsi="Times New Roman" w:cs="Times New Roman"/>
          <w:color w:val="000000"/>
          <w:sz w:val="28"/>
          <w:szCs w:val="28"/>
        </w:rPr>
        <w:t>», 2000.</w:t>
      </w:r>
    </w:p>
    <w:p w:rsidR="003446D6" w:rsidRPr="00BD2BC8" w:rsidRDefault="003446D6" w:rsidP="003446D6">
      <w:pPr>
        <w:numPr>
          <w:ilvl w:val="0"/>
          <w:numId w:val="16"/>
        </w:numPr>
        <w:spacing w:after="0" w:line="240" w:lineRule="auto"/>
        <w:ind w:left="1080"/>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Вербицкая Н. «Мониторинг результативности учебного процесса» </w:t>
      </w:r>
      <w:proofErr w:type="gramStart"/>
      <w:r w:rsidRPr="00BD2BC8">
        <w:rPr>
          <w:rFonts w:ascii="Times New Roman" w:eastAsia="Times New Roman" w:hAnsi="Times New Roman" w:cs="Times New Roman"/>
          <w:color w:val="000000"/>
          <w:sz w:val="28"/>
          <w:szCs w:val="28"/>
        </w:rPr>
        <w:t>С-П</w:t>
      </w:r>
      <w:proofErr w:type="gramEnd"/>
      <w:r w:rsidRPr="00BD2BC8">
        <w:rPr>
          <w:rFonts w:ascii="Times New Roman" w:eastAsia="Times New Roman" w:hAnsi="Times New Roman" w:cs="Times New Roman"/>
          <w:color w:val="000000"/>
          <w:sz w:val="28"/>
          <w:szCs w:val="28"/>
        </w:rPr>
        <w:t xml:space="preserve"> -1997г.</w:t>
      </w:r>
    </w:p>
    <w:p w:rsidR="003446D6" w:rsidRPr="00BD2BC8" w:rsidRDefault="003446D6" w:rsidP="003446D6">
      <w:pPr>
        <w:numPr>
          <w:ilvl w:val="0"/>
          <w:numId w:val="16"/>
        </w:numPr>
        <w:spacing w:after="0" w:line="240" w:lineRule="auto"/>
        <w:ind w:left="1080"/>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Золотарева А.В., </w:t>
      </w:r>
      <w:proofErr w:type="spellStart"/>
      <w:r w:rsidRPr="00BD2BC8">
        <w:rPr>
          <w:rFonts w:ascii="Times New Roman" w:eastAsia="Times New Roman" w:hAnsi="Times New Roman" w:cs="Times New Roman"/>
          <w:color w:val="000000"/>
          <w:sz w:val="28"/>
          <w:szCs w:val="28"/>
        </w:rPr>
        <w:t>Терещук</w:t>
      </w:r>
      <w:proofErr w:type="spellEnd"/>
      <w:r w:rsidRPr="00BD2BC8">
        <w:rPr>
          <w:rFonts w:ascii="Times New Roman" w:eastAsia="Times New Roman" w:hAnsi="Times New Roman" w:cs="Times New Roman"/>
          <w:color w:val="000000"/>
          <w:sz w:val="28"/>
          <w:szCs w:val="28"/>
        </w:rPr>
        <w:t xml:space="preserve"> М.Н. «Практические рекомендации по организации дополнительного образования в ДОУ». Москва – 2008.</w:t>
      </w:r>
    </w:p>
    <w:p w:rsidR="003446D6" w:rsidRPr="00BD2BC8" w:rsidRDefault="003446D6" w:rsidP="003446D6">
      <w:pPr>
        <w:numPr>
          <w:ilvl w:val="0"/>
          <w:numId w:val="16"/>
        </w:numPr>
        <w:spacing w:after="0" w:line="240" w:lineRule="auto"/>
        <w:ind w:left="1080"/>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Иванченко В.Н. «Занятия в системе дополнительного образования детей» Издательство «Учитель» 2002.</w:t>
      </w:r>
    </w:p>
    <w:p w:rsidR="00BC0FB6" w:rsidRPr="00BD2BC8" w:rsidRDefault="00BC0FB6" w:rsidP="003446D6">
      <w:pPr>
        <w:spacing w:after="0" w:line="240" w:lineRule="auto"/>
        <w:jc w:val="center"/>
        <w:rPr>
          <w:rFonts w:ascii="Times New Roman" w:eastAsia="Times New Roman" w:hAnsi="Times New Roman" w:cs="Times New Roman"/>
          <w:b/>
          <w:bCs/>
          <w:i/>
          <w:iCs/>
          <w:color w:val="000000"/>
          <w:sz w:val="28"/>
          <w:szCs w:val="28"/>
        </w:rPr>
      </w:pPr>
    </w:p>
    <w:p w:rsidR="00BC0FB6" w:rsidRPr="00BD2BC8" w:rsidRDefault="00BC0FB6" w:rsidP="003446D6">
      <w:pPr>
        <w:spacing w:after="0" w:line="240" w:lineRule="auto"/>
        <w:jc w:val="center"/>
        <w:rPr>
          <w:rFonts w:ascii="Times New Roman" w:eastAsia="Times New Roman" w:hAnsi="Times New Roman" w:cs="Times New Roman"/>
          <w:b/>
          <w:bCs/>
          <w:i/>
          <w:iCs/>
          <w:color w:val="000000"/>
          <w:sz w:val="28"/>
          <w:szCs w:val="28"/>
        </w:rPr>
      </w:pPr>
    </w:p>
    <w:p w:rsidR="00BC0FB6" w:rsidRPr="00BD2BC8" w:rsidRDefault="00BC0FB6" w:rsidP="003446D6">
      <w:pPr>
        <w:spacing w:after="0" w:line="240" w:lineRule="auto"/>
        <w:jc w:val="center"/>
        <w:rPr>
          <w:rFonts w:ascii="Times New Roman" w:eastAsia="Times New Roman" w:hAnsi="Times New Roman" w:cs="Times New Roman"/>
          <w:b/>
          <w:bCs/>
          <w:i/>
          <w:iCs/>
          <w:color w:val="000000"/>
          <w:sz w:val="28"/>
          <w:szCs w:val="28"/>
        </w:rPr>
      </w:pPr>
    </w:p>
    <w:p w:rsidR="00BC0FB6" w:rsidRPr="00BD2BC8" w:rsidRDefault="00BC0FB6" w:rsidP="003446D6">
      <w:pPr>
        <w:spacing w:after="0" w:line="240" w:lineRule="auto"/>
        <w:jc w:val="center"/>
        <w:rPr>
          <w:rFonts w:ascii="Times New Roman" w:eastAsia="Times New Roman" w:hAnsi="Times New Roman" w:cs="Times New Roman"/>
          <w:b/>
          <w:bCs/>
          <w:i/>
          <w:iCs/>
          <w:color w:val="000000"/>
          <w:sz w:val="28"/>
          <w:szCs w:val="28"/>
        </w:rPr>
      </w:pPr>
    </w:p>
    <w:p w:rsidR="00BD2BC8" w:rsidRDefault="00BD2BC8" w:rsidP="003446D6">
      <w:pPr>
        <w:spacing w:after="0" w:line="240" w:lineRule="auto"/>
        <w:jc w:val="center"/>
        <w:rPr>
          <w:rFonts w:ascii="Times New Roman" w:eastAsia="Times New Roman" w:hAnsi="Times New Roman" w:cs="Times New Roman"/>
          <w:b/>
          <w:bCs/>
          <w:i/>
          <w:iCs/>
          <w:color w:val="000000"/>
          <w:sz w:val="28"/>
          <w:szCs w:val="28"/>
        </w:rPr>
      </w:pPr>
    </w:p>
    <w:p w:rsidR="00BD2BC8" w:rsidRDefault="00BD2BC8" w:rsidP="003446D6">
      <w:pPr>
        <w:spacing w:after="0" w:line="240" w:lineRule="auto"/>
        <w:jc w:val="center"/>
        <w:rPr>
          <w:rFonts w:ascii="Times New Roman" w:eastAsia="Times New Roman" w:hAnsi="Times New Roman" w:cs="Times New Roman"/>
          <w:b/>
          <w:bCs/>
          <w:i/>
          <w:iCs/>
          <w:color w:val="000000"/>
          <w:sz w:val="28"/>
          <w:szCs w:val="28"/>
        </w:rPr>
      </w:pPr>
    </w:p>
    <w:p w:rsidR="003446D6" w:rsidRPr="00BD2BC8" w:rsidRDefault="003446D6" w:rsidP="003446D6">
      <w:pPr>
        <w:spacing w:after="0" w:line="240" w:lineRule="auto"/>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i/>
          <w:iCs/>
          <w:color w:val="000000"/>
          <w:sz w:val="28"/>
          <w:szCs w:val="28"/>
        </w:rPr>
        <w:lastRenderedPageBreak/>
        <w:t>Блок 2</w:t>
      </w:r>
    </w:p>
    <w:p w:rsidR="003446D6" w:rsidRPr="00BD2BC8" w:rsidRDefault="003446D6" w:rsidP="003446D6">
      <w:pPr>
        <w:spacing w:after="0" w:line="240" w:lineRule="auto"/>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i/>
          <w:iCs/>
          <w:color w:val="000000"/>
          <w:sz w:val="28"/>
          <w:szCs w:val="28"/>
        </w:rPr>
        <w:t>Дыхание.</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Теория:</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Опыт пения как </w:t>
      </w:r>
      <w:proofErr w:type="spellStart"/>
      <w:r w:rsidRPr="00BD2BC8">
        <w:rPr>
          <w:rFonts w:ascii="Times New Roman" w:eastAsia="Times New Roman" w:hAnsi="Times New Roman" w:cs="Times New Roman"/>
          <w:color w:val="000000"/>
          <w:sz w:val="28"/>
          <w:szCs w:val="28"/>
        </w:rPr>
        <w:t>экспульсивный</w:t>
      </w:r>
      <w:proofErr w:type="spellEnd"/>
      <w:r w:rsidRPr="00BD2BC8">
        <w:rPr>
          <w:rFonts w:ascii="Times New Roman" w:eastAsia="Times New Roman" w:hAnsi="Times New Roman" w:cs="Times New Roman"/>
          <w:color w:val="000000"/>
          <w:sz w:val="28"/>
          <w:szCs w:val="28"/>
        </w:rPr>
        <w:t xml:space="preserve"> акт (экс – наружу), т.е. действия связанные с выведением наружу – выдувание. Количество воздуха необходимое для пения. Малое дыхание.</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«Ни одна частичка воздуха не должна выйти из гортани, не превратившись в звук».</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Зависимость качества пения от количества и скорости воздуха, протекающего через голосовую щель в единицу времени. Компоненты певческого тембра,  образованные аэродинамическим путем.</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Соотношения работы  органов дыхания и гортани.</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Резонаторная функция трахеи.</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Вибрато: сущность и назначение. Качающийся и тремолирующий  голос.</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Практические занятия:</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Дыхательная гимнастика.</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Литература:</w:t>
      </w:r>
    </w:p>
    <w:p w:rsidR="003446D6" w:rsidRPr="00BD2BC8" w:rsidRDefault="003446D6" w:rsidP="003446D6">
      <w:pPr>
        <w:numPr>
          <w:ilvl w:val="0"/>
          <w:numId w:val="17"/>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Алиев Ю.Б. Настольная книга, школьного учителя-музыканта. - М.: Гуманитарный издательский центр «</w:t>
      </w:r>
      <w:proofErr w:type="spellStart"/>
      <w:r w:rsidRPr="00BD2BC8">
        <w:rPr>
          <w:rFonts w:ascii="Times New Roman" w:eastAsia="Times New Roman" w:hAnsi="Times New Roman" w:cs="Times New Roman"/>
          <w:color w:val="000000"/>
          <w:sz w:val="28"/>
          <w:szCs w:val="28"/>
        </w:rPr>
        <w:t>Владос</w:t>
      </w:r>
      <w:proofErr w:type="spellEnd"/>
      <w:r w:rsidRPr="00BD2BC8">
        <w:rPr>
          <w:rFonts w:ascii="Times New Roman" w:eastAsia="Times New Roman" w:hAnsi="Times New Roman" w:cs="Times New Roman"/>
          <w:color w:val="000000"/>
          <w:sz w:val="28"/>
          <w:szCs w:val="28"/>
        </w:rPr>
        <w:t>», 2000</w:t>
      </w:r>
    </w:p>
    <w:p w:rsidR="003446D6" w:rsidRPr="00BD2BC8" w:rsidRDefault="003446D6" w:rsidP="003446D6">
      <w:pPr>
        <w:numPr>
          <w:ilvl w:val="0"/>
          <w:numId w:val="17"/>
        </w:numPr>
        <w:spacing w:after="0" w:line="240" w:lineRule="auto"/>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color w:val="000000"/>
          <w:sz w:val="28"/>
          <w:szCs w:val="28"/>
        </w:rPr>
        <w:t>Бершадская</w:t>
      </w:r>
      <w:proofErr w:type="spellEnd"/>
      <w:r w:rsidRPr="00BD2BC8">
        <w:rPr>
          <w:rFonts w:ascii="Times New Roman" w:eastAsia="Times New Roman" w:hAnsi="Times New Roman" w:cs="Times New Roman"/>
          <w:color w:val="000000"/>
          <w:sz w:val="28"/>
          <w:szCs w:val="28"/>
        </w:rPr>
        <w:t xml:space="preserve"> Т. «О понятиях, терминах современной теории музыки».     Критика и музыкознание. Ленинград 1987г Выпуск 3</w:t>
      </w:r>
    </w:p>
    <w:p w:rsidR="003446D6" w:rsidRPr="00BD2BC8" w:rsidRDefault="003446D6" w:rsidP="003446D6">
      <w:pPr>
        <w:numPr>
          <w:ilvl w:val="0"/>
          <w:numId w:val="17"/>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Золотарева А.В., </w:t>
      </w:r>
      <w:proofErr w:type="spellStart"/>
      <w:r w:rsidRPr="00BD2BC8">
        <w:rPr>
          <w:rFonts w:ascii="Times New Roman" w:eastAsia="Times New Roman" w:hAnsi="Times New Roman" w:cs="Times New Roman"/>
          <w:color w:val="000000"/>
          <w:sz w:val="28"/>
          <w:szCs w:val="28"/>
        </w:rPr>
        <w:t>Терещук</w:t>
      </w:r>
      <w:proofErr w:type="spellEnd"/>
      <w:r w:rsidRPr="00BD2BC8">
        <w:rPr>
          <w:rFonts w:ascii="Times New Roman" w:eastAsia="Times New Roman" w:hAnsi="Times New Roman" w:cs="Times New Roman"/>
          <w:color w:val="000000"/>
          <w:sz w:val="28"/>
          <w:szCs w:val="28"/>
        </w:rPr>
        <w:t xml:space="preserve"> М.Н. «Практические рекомендации по организации дополнительного образования в ДОУ». Москва – 2008.</w:t>
      </w:r>
    </w:p>
    <w:p w:rsidR="003446D6" w:rsidRPr="00BD2BC8" w:rsidRDefault="003446D6" w:rsidP="003446D6">
      <w:pPr>
        <w:numPr>
          <w:ilvl w:val="0"/>
          <w:numId w:val="17"/>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Кочнева И., Яковлева А. «Вокальный словарь».</w:t>
      </w:r>
    </w:p>
    <w:p w:rsidR="003446D6" w:rsidRPr="00BD2BC8" w:rsidRDefault="003446D6" w:rsidP="003446D6">
      <w:pPr>
        <w:numPr>
          <w:ilvl w:val="0"/>
          <w:numId w:val="17"/>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Орлова Т.М., Белкина С.И. «Учите детей петь» Москва 1987г.</w:t>
      </w:r>
    </w:p>
    <w:p w:rsidR="003446D6" w:rsidRPr="00BD2BC8" w:rsidRDefault="003446D6" w:rsidP="003446D6">
      <w:pPr>
        <w:numPr>
          <w:ilvl w:val="0"/>
          <w:numId w:val="17"/>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Петрушин   В.И.   Слушай.   Пой.   Играй.   Пособие   для   музыкального самообразования. М.: «</w:t>
      </w:r>
      <w:proofErr w:type="spellStart"/>
      <w:r w:rsidRPr="00BD2BC8">
        <w:rPr>
          <w:rFonts w:ascii="Times New Roman" w:eastAsia="Times New Roman" w:hAnsi="Times New Roman" w:cs="Times New Roman"/>
          <w:color w:val="000000"/>
          <w:sz w:val="28"/>
          <w:szCs w:val="28"/>
        </w:rPr>
        <w:t>Владос</w:t>
      </w:r>
      <w:proofErr w:type="spellEnd"/>
      <w:r w:rsidRPr="00BD2BC8">
        <w:rPr>
          <w:rFonts w:ascii="Times New Roman" w:eastAsia="Times New Roman" w:hAnsi="Times New Roman" w:cs="Times New Roman"/>
          <w:color w:val="000000"/>
          <w:sz w:val="28"/>
          <w:szCs w:val="28"/>
        </w:rPr>
        <w:t>», 2000.</w:t>
      </w:r>
    </w:p>
    <w:p w:rsidR="003446D6" w:rsidRPr="00BD2BC8" w:rsidRDefault="003446D6" w:rsidP="003446D6">
      <w:pPr>
        <w:numPr>
          <w:ilvl w:val="0"/>
          <w:numId w:val="17"/>
        </w:numPr>
        <w:spacing w:after="0" w:line="240" w:lineRule="auto"/>
        <w:ind w:right="140"/>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Тарасова К.В. К постановке детского певческого голоса.- Музыкальный руководитель, N 3, 2005. С 2</w:t>
      </w:r>
    </w:p>
    <w:p w:rsidR="00BC0FB6" w:rsidRPr="00BD2BC8" w:rsidRDefault="00BC0FB6" w:rsidP="003446D6">
      <w:pPr>
        <w:spacing w:after="0" w:line="240" w:lineRule="auto"/>
        <w:jc w:val="center"/>
        <w:rPr>
          <w:rFonts w:ascii="Times New Roman" w:eastAsia="Times New Roman" w:hAnsi="Times New Roman" w:cs="Times New Roman"/>
          <w:b/>
          <w:bCs/>
          <w:i/>
          <w:iCs/>
          <w:color w:val="000000"/>
          <w:sz w:val="28"/>
          <w:szCs w:val="28"/>
        </w:rPr>
      </w:pPr>
    </w:p>
    <w:p w:rsidR="00BC0FB6" w:rsidRPr="00BD2BC8" w:rsidRDefault="00BC0FB6" w:rsidP="003446D6">
      <w:pPr>
        <w:spacing w:after="0" w:line="240" w:lineRule="auto"/>
        <w:jc w:val="center"/>
        <w:rPr>
          <w:rFonts w:ascii="Times New Roman" w:eastAsia="Times New Roman" w:hAnsi="Times New Roman" w:cs="Times New Roman"/>
          <w:b/>
          <w:bCs/>
          <w:i/>
          <w:iCs/>
          <w:color w:val="000000"/>
          <w:sz w:val="28"/>
          <w:szCs w:val="28"/>
        </w:rPr>
      </w:pPr>
    </w:p>
    <w:p w:rsidR="00BC0FB6" w:rsidRPr="00BD2BC8" w:rsidRDefault="00BC0FB6" w:rsidP="003446D6">
      <w:pPr>
        <w:spacing w:after="0" w:line="240" w:lineRule="auto"/>
        <w:jc w:val="center"/>
        <w:rPr>
          <w:rFonts w:ascii="Times New Roman" w:eastAsia="Times New Roman" w:hAnsi="Times New Roman" w:cs="Times New Roman"/>
          <w:b/>
          <w:bCs/>
          <w:i/>
          <w:iCs/>
          <w:color w:val="000000"/>
          <w:sz w:val="28"/>
          <w:szCs w:val="28"/>
        </w:rPr>
      </w:pPr>
    </w:p>
    <w:p w:rsidR="00BD2BC8" w:rsidRDefault="00BD2BC8" w:rsidP="003446D6">
      <w:pPr>
        <w:spacing w:after="0" w:line="240" w:lineRule="auto"/>
        <w:jc w:val="center"/>
        <w:rPr>
          <w:rFonts w:ascii="Times New Roman" w:eastAsia="Times New Roman" w:hAnsi="Times New Roman" w:cs="Times New Roman"/>
          <w:b/>
          <w:bCs/>
          <w:i/>
          <w:iCs/>
          <w:color w:val="000000"/>
          <w:sz w:val="28"/>
          <w:szCs w:val="28"/>
        </w:rPr>
      </w:pPr>
    </w:p>
    <w:p w:rsidR="00BD2BC8" w:rsidRDefault="00BD2BC8" w:rsidP="003446D6">
      <w:pPr>
        <w:spacing w:after="0" w:line="240" w:lineRule="auto"/>
        <w:jc w:val="center"/>
        <w:rPr>
          <w:rFonts w:ascii="Times New Roman" w:eastAsia="Times New Roman" w:hAnsi="Times New Roman" w:cs="Times New Roman"/>
          <w:b/>
          <w:bCs/>
          <w:i/>
          <w:iCs/>
          <w:color w:val="000000"/>
          <w:sz w:val="28"/>
          <w:szCs w:val="28"/>
        </w:rPr>
      </w:pPr>
    </w:p>
    <w:p w:rsidR="003446D6" w:rsidRPr="00BD2BC8" w:rsidRDefault="003446D6" w:rsidP="003446D6">
      <w:pPr>
        <w:spacing w:after="0" w:line="240" w:lineRule="auto"/>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i/>
          <w:iCs/>
          <w:color w:val="000000"/>
          <w:sz w:val="28"/>
          <w:szCs w:val="28"/>
        </w:rPr>
        <w:lastRenderedPageBreak/>
        <w:t>Блок 3</w:t>
      </w:r>
    </w:p>
    <w:p w:rsidR="003446D6" w:rsidRPr="00BD2BC8" w:rsidRDefault="003446D6" w:rsidP="003446D6">
      <w:pPr>
        <w:spacing w:after="0" w:line="240" w:lineRule="auto"/>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i/>
          <w:iCs/>
          <w:color w:val="000000"/>
          <w:sz w:val="28"/>
          <w:szCs w:val="28"/>
        </w:rPr>
        <w:t>Распевание</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Теория:</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Распевание – обязательная процедура, предваряющая каждое занятие. </w:t>
      </w:r>
      <w:proofErr w:type="spellStart"/>
      <w:r w:rsidRPr="00BD2BC8">
        <w:rPr>
          <w:rFonts w:ascii="Times New Roman" w:eastAsia="Times New Roman" w:hAnsi="Times New Roman" w:cs="Times New Roman"/>
          <w:color w:val="000000"/>
          <w:sz w:val="28"/>
          <w:szCs w:val="28"/>
        </w:rPr>
        <w:t>Распевки</w:t>
      </w:r>
      <w:proofErr w:type="spellEnd"/>
      <w:r w:rsidRPr="00BD2BC8">
        <w:rPr>
          <w:rFonts w:ascii="Times New Roman" w:eastAsia="Times New Roman" w:hAnsi="Times New Roman" w:cs="Times New Roman"/>
          <w:color w:val="000000"/>
          <w:sz w:val="28"/>
          <w:szCs w:val="28"/>
        </w:rPr>
        <w:t xml:space="preserve"> проводятся на каждом году обучения и служат «подготовительной средой» для решения педагогических задач. На первом году обучения </w:t>
      </w:r>
      <w:proofErr w:type="spellStart"/>
      <w:r w:rsidRPr="00BD2BC8">
        <w:rPr>
          <w:rFonts w:ascii="Times New Roman" w:eastAsia="Times New Roman" w:hAnsi="Times New Roman" w:cs="Times New Roman"/>
          <w:color w:val="000000"/>
          <w:sz w:val="28"/>
          <w:szCs w:val="28"/>
        </w:rPr>
        <w:t>распевки</w:t>
      </w:r>
      <w:proofErr w:type="spellEnd"/>
      <w:r w:rsidRPr="00BD2BC8">
        <w:rPr>
          <w:rFonts w:ascii="Times New Roman" w:eastAsia="Times New Roman" w:hAnsi="Times New Roman" w:cs="Times New Roman"/>
          <w:color w:val="000000"/>
          <w:sz w:val="28"/>
          <w:szCs w:val="28"/>
        </w:rPr>
        <w:t xml:space="preserve"> представляют собой набор специфических несложных песен-игр, способствующих развитию навыков правильного интонирования, расширению голосового диапазона, развитию музыкального слуха и т.д. На 2-м и 3-м годах обучения распевание проводится по более сложной схеме (</w:t>
      </w:r>
      <w:proofErr w:type="spellStart"/>
      <w:r w:rsidRPr="00BD2BC8">
        <w:rPr>
          <w:rFonts w:ascii="Times New Roman" w:eastAsia="Times New Roman" w:hAnsi="Times New Roman" w:cs="Times New Roman"/>
          <w:color w:val="000000"/>
          <w:sz w:val="28"/>
          <w:szCs w:val="28"/>
        </w:rPr>
        <w:t>двухголосие</w:t>
      </w:r>
      <w:proofErr w:type="spellEnd"/>
      <w:r w:rsidRPr="00BD2BC8">
        <w:rPr>
          <w:rFonts w:ascii="Times New Roman" w:eastAsia="Times New Roman" w:hAnsi="Times New Roman" w:cs="Times New Roman"/>
          <w:color w:val="000000"/>
          <w:sz w:val="28"/>
          <w:szCs w:val="28"/>
        </w:rPr>
        <w:t xml:space="preserve">, </w:t>
      </w:r>
      <w:proofErr w:type="spellStart"/>
      <w:r w:rsidRPr="00BD2BC8">
        <w:rPr>
          <w:rFonts w:ascii="Times New Roman" w:eastAsia="Times New Roman" w:hAnsi="Times New Roman" w:cs="Times New Roman"/>
          <w:color w:val="000000"/>
          <w:sz w:val="28"/>
          <w:szCs w:val="28"/>
        </w:rPr>
        <w:t>трехголосие</w:t>
      </w:r>
      <w:proofErr w:type="spellEnd"/>
      <w:r w:rsidRPr="00BD2BC8">
        <w:rPr>
          <w:rFonts w:ascii="Times New Roman" w:eastAsia="Times New Roman" w:hAnsi="Times New Roman" w:cs="Times New Roman"/>
          <w:color w:val="000000"/>
          <w:sz w:val="28"/>
          <w:szCs w:val="28"/>
        </w:rPr>
        <w:t xml:space="preserve"> и т.д.)</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Звук и механизм его извлечения.</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Правила вокальных упражнений. Правильное дыхание. Точное интонирование, Четкое произношение. Ровность тембра всех звуков при выполнении упражнений.</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Правила великих мастеров </w:t>
      </w:r>
      <w:proofErr w:type="spellStart"/>
      <w:r w:rsidRPr="00BD2BC8">
        <w:rPr>
          <w:rFonts w:ascii="Times New Roman" w:eastAsia="Times New Roman" w:hAnsi="Times New Roman" w:cs="Times New Roman"/>
          <w:color w:val="000000"/>
          <w:sz w:val="28"/>
          <w:szCs w:val="28"/>
        </w:rPr>
        <w:t>Ф.И.Шаляпина</w:t>
      </w:r>
      <w:proofErr w:type="spellEnd"/>
      <w:r w:rsidRPr="00BD2BC8">
        <w:rPr>
          <w:rFonts w:ascii="Times New Roman" w:eastAsia="Times New Roman" w:hAnsi="Times New Roman" w:cs="Times New Roman"/>
          <w:color w:val="000000"/>
          <w:sz w:val="28"/>
          <w:szCs w:val="28"/>
        </w:rPr>
        <w:t>, К.С. Станиславского (И. О. Исаева  с.158).</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Важность  работы над звуком. Продолжительность </w:t>
      </w:r>
      <w:proofErr w:type="spellStart"/>
      <w:r w:rsidRPr="00BD2BC8">
        <w:rPr>
          <w:rFonts w:ascii="Times New Roman" w:eastAsia="Times New Roman" w:hAnsi="Times New Roman" w:cs="Times New Roman"/>
          <w:color w:val="000000"/>
          <w:sz w:val="28"/>
          <w:szCs w:val="28"/>
        </w:rPr>
        <w:t>распевки</w:t>
      </w:r>
      <w:proofErr w:type="spellEnd"/>
      <w:r w:rsidRPr="00BD2BC8">
        <w:rPr>
          <w:rFonts w:ascii="Times New Roman" w:eastAsia="Times New Roman" w:hAnsi="Times New Roman" w:cs="Times New Roman"/>
          <w:color w:val="000000"/>
          <w:sz w:val="28"/>
          <w:szCs w:val="28"/>
        </w:rPr>
        <w:t xml:space="preserve">. Требования  к  организации </w:t>
      </w:r>
      <w:proofErr w:type="spellStart"/>
      <w:r w:rsidRPr="00BD2BC8">
        <w:rPr>
          <w:rFonts w:ascii="Times New Roman" w:eastAsia="Times New Roman" w:hAnsi="Times New Roman" w:cs="Times New Roman"/>
          <w:color w:val="000000"/>
          <w:sz w:val="28"/>
          <w:szCs w:val="28"/>
        </w:rPr>
        <w:t>распевки</w:t>
      </w:r>
      <w:proofErr w:type="spellEnd"/>
      <w:r w:rsidRPr="00BD2BC8">
        <w:rPr>
          <w:rFonts w:ascii="Times New Roman" w:eastAsia="Times New Roman" w:hAnsi="Times New Roman" w:cs="Times New Roman"/>
          <w:color w:val="000000"/>
          <w:sz w:val="28"/>
          <w:szCs w:val="28"/>
        </w:rPr>
        <w:t xml:space="preserve">. Порядок </w:t>
      </w:r>
      <w:proofErr w:type="spellStart"/>
      <w:r w:rsidRPr="00BD2BC8">
        <w:rPr>
          <w:rFonts w:ascii="Times New Roman" w:eastAsia="Times New Roman" w:hAnsi="Times New Roman" w:cs="Times New Roman"/>
          <w:color w:val="000000"/>
          <w:sz w:val="28"/>
          <w:szCs w:val="28"/>
        </w:rPr>
        <w:t>распевки</w:t>
      </w:r>
      <w:proofErr w:type="spellEnd"/>
      <w:r w:rsidRPr="00BD2BC8">
        <w:rPr>
          <w:rFonts w:ascii="Times New Roman" w:eastAsia="Times New Roman" w:hAnsi="Times New Roman" w:cs="Times New Roman"/>
          <w:color w:val="000000"/>
          <w:sz w:val="28"/>
          <w:szCs w:val="28"/>
        </w:rPr>
        <w:t>.  </w:t>
      </w:r>
      <w:proofErr w:type="gramStart"/>
      <w:r w:rsidRPr="00BD2BC8">
        <w:rPr>
          <w:rFonts w:ascii="Times New Roman" w:eastAsia="Times New Roman" w:hAnsi="Times New Roman" w:cs="Times New Roman"/>
          <w:color w:val="000000"/>
          <w:sz w:val="28"/>
          <w:szCs w:val="28"/>
        </w:rPr>
        <w:t>Нотные примеры в «до мажор» условной тональности.</w:t>
      </w:r>
      <w:proofErr w:type="gramEnd"/>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Использование скороговорки  на начало </w:t>
      </w:r>
      <w:proofErr w:type="spellStart"/>
      <w:r w:rsidRPr="00BD2BC8">
        <w:rPr>
          <w:rFonts w:ascii="Times New Roman" w:eastAsia="Times New Roman" w:hAnsi="Times New Roman" w:cs="Times New Roman"/>
          <w:color w:val="000000"/>
          <w:sz w:val="28"/>
          <w:szCs w:val="28"/>
        </w:rPr>
        <w:t>распевки</w:t>
      </w:r>
      <w:proofErr w:type="spellEnd"/>
      <w:r w:rsidRPr="00BD2BC8">
        <w:rPr>
          <w:rFonts w:ascii="Times New Roman" w:eastAsia="Times New Roman" w:hAnsi="Times New Roman" w:cs="Times New Roman"/>
          <w:color w:val="000000"/>
          <w:sz w:val="28"/>
          <w:szCs w:val="28"/>
        </w:rPr>
        <w:t>.</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Практические занятия</w:t>
      </w:r>
      <w:r w:rsidRPr="00BD2BC8">
        <w:rPr>
          <w:rFonts w:ascii="Times New Roman" w:eastAsia="Times New Roman" w:hAnsi="Times New Roman" w:cs="Times New Roman"/>
          <w:color w:val="000000"/>
          <w:sz w:val="28"/>
          <w:szCs w:val="28"/>
        </w:rPr>
        <w:t>:</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Упражнения  по распеванию.  Задачи  занятий:  научить учащегося  правильно выполнять </w:t>
      </w:r>
      <w:proofErr w:type="spellStart"/>
      <w:r w:rsidRPr="00BD2BC8">
        <w:rPr>
          <w:rFonts w:ascii="Times New Roman" w:eastAsia="Times New Roman" w:hAnsi="Times New Roman" w:cs="Times New Roman"/>
          <w:color w:val="000000"/>
          <w:sz w:val="28"/>
          <w:szCs w:val="28"/>
        </w:rPr>
        <w:t>распевки</w:t>
      </w:r>
      <w:proofErr w:type="spellEnd"/>
      <w:r w:rsidRPr="00BD2BC8">
        <w:rPr>
          <w:rFonts w:ascii="Times New Roman" w:eastAsia="Times New Roman" w:hAnsi="Times New Roman" w:cs="Times New Roman"/>
          <w:color w:val="000000"/>
          <w:sz w:val="28"/>
          <w:szCs w:val="28"/>
        </w:rPr>
        <w:t xml:space="preserve"> (И.О. Исаева, стр. 160-164).</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Литература:</w:t>
      </w:r>
    </w:p>
    <w:p w:rsidR="003446D6" w:rsidRPr="00BD2BC8" w:rsidRDefault="003446D6" w:rsidP="003446D6">
      <w:pPr>
        <w:numPr>
          <w:ilvl w:val="0"/>
          <w:numId w:val="18"/>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Орлова Т.М., Белкина С.И. «Учите детей петь» Москва 1987г.</w:t>
      </w:r>
    </w:p>
    <w:p w:rsidR="003446D6" w:rsidRPr="00BD2BC8" w:rsidRDefault="003446D6" w:rsidP="003446D6">
      <w:pPr>
        <w:numPr>
          <w:ilvl w:val="0"/>
          <w:numId w:val="18"/>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Алиев Ю.Б. Настольная книга, школьного учителя-музыканта. - М.: Гуманитарный издательский центр «</w:t>
      </w:r>
      <w:proofErr w:type="spellStart"/>
      <w:r w:rsidRPr="00BD2BC8">
        <w:rPr>
          <w:rFonts w:ascii="Times New Roman" w:eastAsia="Times New Roman" w:hAnsi="Times New Roman" w:cs="Times New Roman"/>
          <w:color w:val="000000"/>
          <w:sz w:val="28"/>
          <w:szCs w:val="28"/>
        </w:rPr>
        <w:t>Владос</w:t>
      </w:r>
      <w:proofErr w:type="spellEnd"/>
      <w:r w:rsidRPr="00BD2BC8">
        <w:rPr>
          <w:rFonts w:ascii="Times New Roman" w:eastAsia="Times New Roman" w:hAnsi="Times New Roman" w:cs="Times New Roman"/>
          <w:color w:val="000000"/>
          <w:sz w:val="28"/>
          <w:szCs w:val="28"/>
        </w:rPr>
        <w:t>», 2000.</w:t>
      </w:r>
    </w:p>
    <w:p w:rsidR="003446D6" w:rsidRPr="00BD2BC8" w:rsidRDefault="003446D6" w:rsidP="003446D6">
      <w:pPr>
        <w:numPr>
          <w:ilvl w:val="0"/>
          <w:numId w:val="18"/>
        </w:numPr>
        <w:spacing w:after="0" w:line="240" w:lineRule="auto"/>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color w:val="000000"/>
          <w:sz w:val="28"/>
          <w:szCs w:val="28"/>
        </w:rPr>
        <w:t>Бершадская</w:t>
      </w:r>
      <w:proofErr w:type="spellEnd"/>
      <w:r w:rsidRPr="00BD2BC8">
        <w:rPr>
          <w:rFonts w:ascii="Times New Roman" w:eastAsia="Times New Roman" w:hAnsi="Times New Roman" w:cs="Times New Roman"/>
          <w:color w:val="000000"/>
          <w:sz w:val="28"/>
          <w:szCs w:val="28"/>
        </w:rPr>
        <w:t xml:space="preserve"> Т. «О понятиях, терминах современной теории музыки».     Критика и музыкознание. Ленинград 1987г Выпуск 3</w:t>
      </w:r>
    </w:p>
    <w:p w:rsidR="003446D6" w:rsidRPr="00BD2BC8" w:rsidRDefault="003446D6" w:rsidP="003446D6">
      <w:pPr>
        <w:numPr>
          <w:ilvl w:val="0"/>
          <w:numId w:val="18"/>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Вербицкая Н. «Мониторинг результативности учебного процесса» </w:t>
      </w:r>
      <w:proofErr w:type="gramStart"/>
      <w:r w:rsidRPr="00BD2BC8">
        <w:rPr>
          <w:rFonts w:ascii="Times New Roman" w:eastAsia="Times New Roman" w:hAnsi="Times New Roman" w:cs="Times New Roman"/>
          <w:color w:val="000000"/>
          <w:sz w:val="28"/>
          <w:szCs w:val="28"/>
        </w:rPr>
        <w:t>С-П</w:t>
      </w:r>
      <w:proofErr w:type="gramEnd"/>
      <w:r w:rsidRPr="00BD2BC8">
        <w:rPr>
          <w:rFonts w:ascii="Times New Roman" w:eastAsia="Times New Roman" w:hAnsi="Times New Roman" w:cs="Times New Roman"/>
          <w:color w:val="000000"/>
          <w:sz w:val="28"/>
          <w:szCs w:val="28"/>
        </w:rPr>
        <w:t xml:space="preserve"> -1997г.</w:t>
      </w:r>
    </w:p>
    <w:p w:rsidR="00BC0FB6" w:rsidRPr="00BD2BC8" w:rsidRDefault="00BC0FB6" w:rsidP="003446D6">
      <w:pPr>
        <w:spacing w:after="0" w:line="240" w:lineRule="auto"/>
        <w:jc w:val="center"/>
        <w:rPr>
          <w:rFonts w:ascii="Times New Roman" w:eastAsia="Times New Roman" w:hAnsi="Times New Roman" w:cs="Times New Roman"/>
          <w:b/>
          <w:bCs/>
          <w:i/>
          <w:iCs/>
          <w:color w:val="000000"/>
          <w:sz w:val="28"/>
          <w:szCs w:val="28"/>
        </w:rPr>
      </w:pPr>
    </w:p>
    <w:p w:rsidR="00BC0FB6" w:rsidRPr="00BD2BC8" w:rsidRDefault="00BC0FB6" w:rsidP="003446D6">
      <w:pPr>
        <w:spacing w:after="0" w:line="240" w:lineRule="auto"/>
        <w:jc w:val="center"/>
        <w:rPr>
          <w:rFonts w:ascii="Times New Roman" w:eastAsia="Times New Roman" w:hAnsi="Times New Roman" w:cs="Times New Roman"/>
          <w:b/>
          <w:bCs/>
          <w:i/>
          <w:iCs/>
          <w:color w:val="000000"/>
          <w:sz w:val="28"/>
          <w:szCs w:val="28"/>
        </w:rPr>
      </w:pPr>
    </w:p>
    <w:p w:rsidR="00BD2BC8" w:rsidRDefault="00BD2BC8" w:rsidP="003446D6">
      <w:pPr>
        <w:spacing w:after="0" w:line="240" w:lineRule="auto"/>
        <w:jc w:val="center"/>
        <w:rPr>
          <w:rFonts w:ascii="Times New Roman" w:eastAsia="Times New Roman" w:hAnsi="Times New Roman" w:cs="Times New Roman"/>
          <w:b/>
          <w:bCs/>
          <w:i/>
          <w:iCs/>
          <w:color w:val="000000"/>
          <w:sz w:val="28"/>
          <w:szCs w:val="28"/>
        </w:rPr>
      </w:pPr>
    </w:p>
    <w:p w:rsidR="00BD2BC8" w:rsidRDefault="00BD2BC8" w:rsidP="003446D6">
      <w:pPr>
        <w:spacing w:after="0" w:line="240" w:lineRule="auto"/>
        <w:jc w:val="center"/>
        <w:rPr>
          <w:rFonts w:ascii="Times New Roman" w:eastAsia="Times New Roman" w:hAnsi="Times New Roman" w:cs="Times New Roman"/>
          <w:b/>
          <w:bCs/>
          <w:i/>
          <w:iCs/>
          <w:color w:val="000000"/>
          <w:sz w:val="28"/>
          <w:szCs w:val="28"/>
        </w:rPr>
      </w:pPr>
    </w:p>
    <w:p w:rsidR="003446D6" w:rsidRPr="00BD2BC8" w:rsidRDefault="003446D6" w:rsidP="003446D6">
      <w:pPr>
        <w:spacing w:after="0" w:line="240" w:lineRule="auto"/>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i/>
          <w:iCs/>
          <w:color w:val="000000"/>
          <w:sz w:val="28"/>
          <w:szCs w:val="28"/>
        </w:rPr>
        <w:lastRenderedPageBreak/>
        <w:t>Блок 4</w:t>
      </w:r>
    </w:p>
    <w:p w:rsidR="003446D6" w:rsidRPr="00BD2BC8" w:rsidRDefault="003446D6" w:rsidP="003446D6">
      <w:pPr>
        <w:spacing w:after="0" w:line="240" w:lineRule="auto"/>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i/>
          <w:iCs/>
          <w:color w:val="000000"/>
          <w:sz w:val="28"/>
          <w:szCs w:val="28"/>
        </w:rPr>
        <w:t>Дикция и артикуляция</w:t>
      </w:r>
    </w:p>
    <w:p w:rsidR="003446D6" w:rsidRPr="00BD2BC8" w:rsidRDefault="003446D6" w:rsidP="003446D6">
      <w:p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Теория:</w:t>
      </w:r>
    </w:p>
    <w:p w:rsidR="003446D6" w:rsidRPr="00BD2BC8" w:rsidRDefault="003446D6" w:rsidP="003446D6">
      <w:p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Взаимосвязь речи и пения, как проявлений голосовой активности: общее   и отличное.  Важность умения говорить правильно в жизни человека.</w:t>
      </w:r>
    </w:p>
    <w:p w:rsidR="003446D6" w:rsidRPr="00BD2BC8" w:rsidRDefault="003446D6" w:rsidP="003446D6">
      <w:p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Восприятие искусства через интонацию.  Влияние эмоционального самочувствия на уровень голосовой активности.</w:t>
      </w:r>
    </w:p>
    <w:p w:rsidR="003446D6" w:rsidRPr="00BD2BC8" w:rsidRDefault="003446D6" w:rsidP="003446D6">
      <w:p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Тембр певческого и речевого голоса.</w:t>
      </w:r>
    </w:p>
    <w:p w:rsidR="003446D6" w:rsidRPr="00BD2BC8" w:rsidRDefault="003446D6" w:rsidP="003446D6">
      <w:p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Дикция и механизм ее реализации.</w:t>
      </w:r>
    </w:p>
    <w:p w:rsidR="003446D6" w:rsidRPr="00BD2BC8" w:rsidRDefault="003446D6" w:rsidP="003446D6">
      <w:p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Артикуляция как работа органов речи (губ, языка, мягкого нёба, голосовых связок) необходимая для  произнесения  известного звука речи. Переход от гласной к согласной и наоборот.</w:t>
      </w:r>
    </w:p>
    <w:p w:rsidR="003446D6" w:rsidRPr="00BD2BC8" w:rsidRDefault="003446D6" w:rsidP="003446D6">
      <w:p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Механизм перехода  от одной гласной к другой. Певческая артикуляция: смешанный тип. Певческий смешанный гласный,  имеющий признаки 2-3х. Маскировочная артикуляция.  Основные    выводы вокальной    педагогики  о требованиях к пению гласных.</w:t>
      </w:r>
    </w:p>
    <w:p w:rsidR="003446D6" w:rsidRPr="00BD2BC8" w:rsidRDefault="003446D6" w:rsidP="003446D6">
      <w:p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Пути развития правильной дикции и грамотной речи. Проблемы речи в современное время. Иноязычные  и сленговые слова и выражения.</w:t>
      </w:r>
    </w:p>
    <w:p w:rsidR="003446D6" w:rsidRPr="00BD2BC8" w:rsidRDefault="003446D6" w:rsidP="003446D6">
      <w:p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3 стадии певческого дыхания: вдыхание, задержка набранного воздуха, выдыхание.</w:t>
      </w:r>
    </w:p>
    <w:p w:rsidR="003446D6" w:rsidRPr="00BD2BC8" w:rsidRDefault="003446D6" w:rsidP="003446D6">
      <w:p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Чистая дикция – условие успешного выступления на сцене любого артиста.</w:t>
      </w:r>
    </w:p>
    <w:p w:rsidR="003446D6" w:rsidRPr="00BD2BC8" w:rsidRDefault="003446D6" w:rsidP="003446D6">
      <w:p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Методы самостоятельной работы  по овладению голосом, речью, дыханием, необходимым для пения и жизни вне музыки.</w:t>
      </w:r>
    </w:p>
    <w:p w:rsidR="003446D6" w:rsidRPr="00BD2BC8" w:rsidRDefault="003446D6" w:rsidP="003446D6">
      <w:p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Практические занятия:</w:t>
      </w:r>
    </w:p>
    <w:p w:rsidR="003446D6" w:rsidRPr="00BD2BC8" w:rsidRDefault="003446D6" w:rsidP="003446D6">
      <w:pPr>
        <w:numPr>
          <w:ilvl w:val="0"/>
          <w:numId w:val="19"/>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Артикуляционная гимнастика  (методика и алгоритмы </w:t>
      </w:r>
      <w:proofErr w:type="spellStart"/>
      <w:r w:rsidRPr="00BD2BC8">
        <w:rPr>
          <w:rFonts w:ascii="Times New Roman" w:eastAsia="Times New Roman" w:hAnsi="Times New Roman" w:cs="Times New Roman"/>
          <w:color w:val="000000"/>
          <w:sz w:val="28"/>
          <w:szCs w:val="28"/>
        </w:rPr>
        <w:t>В.Емельянова</w:t>
      </w:r>
      <w:proofErr w:type="spellEnd"/>
      <w:r w:rsidRPr="00BD2BC8">
        <w:rPr>
          <w:rFonts w:ascii="Times New Roman" w:eastAsia="Times New Roman" w:hAnsi="Times New Roman" w:cs="Times New Roman"/>
          <w:color w:val="000000"/>
          <w:sz w:val="28"/>
          <w:szCs w:val="28"/>
        </w:rPr>
        <w:t xml:space="preserve"> – с. 161);</w:t>
      </w:r>
    </w:p>
    <w:p w:rsidR="003446D6" w:rsidRPr="00BD2BC8" w:rsidRDefault="003446D6" w:rsidP="003446D6">
      <w:pPr>
        <w:numPr>
          <w:ilvl w:val="0"/>
          <w:numId w:val="19"/>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Упражнения на  голосовые сигналы  доречевой коммуникации (программа </w:t>
      </w:r>
      <w:proofErr w:type="spellStart"/>
      <w:r w:rsidRPr="00BD2BC8">
        <w:rPr>
          <w:rFonts w:ascii="Times New Roman" w:eastAsia="Times New Roman" w:hAnsi="Times New Roman" w:cs="Times New Roman"/>
          <w:color w:val="000000"/>
          <w:sz w:val="28"/>
          <w:szCs w:val="28"/>
        </w:rPr>
        <w:t>В.Емельянова</w:t>
      </w:r>
      <w:proofErr w:type="spellEnd"/>
      <w:r w:rsidRPr="00BD2BC8">
        <w:rPr>
          <w:rFonts w:ascii="Times New Roman" w:eastAsia="Times New Roman" w:hAnsi="Times New Roman" w:cs="Times New Roman"/>
          <w:color w:val="000000"/>
          <w:sz w:val="28"/>
          <w:szCs w:val="28"/>
        </w:rPr>
        <w:t xml:space="preserve"> с.166-167);</w:t>
      </w:r>
    </w:p>
    <w:p w:rsidR="003446D6" w:rsidRPr="00BD2BC8" w:rsidRDefault="003446D6" w:rsidP="003446D6">
      <w:pPr>
        <w:numPr>
          <w:ilvl w:val="0"/>
          <w:numId w:val="19"/>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Упражнения  тренировочной программы для грудного регистра и детского голоса  (программа  В. Емельянова  с. 168-172);</w:t>
      </w:r>
    </w:p>
    <w:p w:rsidR="003446D6" w:rsidRPr="00BD2BC8" w:rsidRDefault="003446D6" w:rsidP="003446D6">
      <w:pPr>
        <w:numPr>
          <w:ilvl w:val="0"/>
          <w:numId w:val="19"/>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Дыхательные  упражнения по методике  И. О. Исаевой  (стр.78-80);</w:t>
      </w:r>
    </w:p>
    <w:p w:rsidR="003446D6" w:rsidRPr="00BD2BC8" w:rsidRDefault="003446D6" w:rsidP="003446D6">
      <w:pPr>
        <w:numPr>
          <w:ilvl w:val="0"/>
          <w:numId w:val="19"/>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Тренажер самоконтроля развития дикции;</w:t>
      </w:r>
    </w:p>
    <w:p w:rsidR="003446D6" w:rsidRPr="00BD2BC8" w:rsidRDefault="003446D6" w:rsidP="003446D6">
      <w:pPr>
        <w:numPr>
          <w:ilvl w:val="0"/>
          <w:numId w:val="19"/>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Упражнение на дикцию и артикуляцию по методике И. О. Исаевой  (с.81-83).</w:t>
      </w:r>
    </w:p>
    <w:p w:rsidR="003446D6" w:rsidRPr="00BD2BC8" w:rsidRDefault="003446D6" w:rsidP="003446D6">
      <w:p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Литература:</w:t>
      </w:r>
    </w:p>
    <w:p w:rsidR="003446D6" w:rsidRPr="00BD2BC8" w:rsidRDefault="003446D6" w:rsidP="003446D6">
      <w:pPr>
        <w:numPr>
          <w:ilvl w:val="0"/>
          <w:numId w:val="20"/>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Сухотин А.С. «Ритм и алгоритм» Москва 1988г</w:t>
      </w:r>
    </w:p>
    <w:p w:rsidR="003446D6" w:rsidRPr="00BD2BC8" w:rsidRDefault="003446D6" w:rsidP="003446D6">
      <w:pPr>
        <w:numPr>
          <w:ilvl w:val="0"/>
          <w:numId w:val="20"/>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lastRenderedPageBreak/>
        <w:t>Орлова Т.М., Белкина С.И. «Учите детей петь» Москва 1987г</w:t>
      </w:r>
    </w:p>
    <w:p w:rsidR="003446D6" w:rsidRPr="00BD2BC8" w:rsidRDefault="003446D6" w:rsidP="003446D6">
      <w:pPr>
        <w:numPr>
          <w:ilvl w:val="0"/>
          <w:numId w:val="20"/>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Кочнева И., Яковлева А. «Вокальный словарь».</w:t>
      </w:r>
    </w:p>
    <w:p w:rsidR="003446D6" w:rsidRPr="00BD2BC8" w:rsidRDefault="003446D6" w:rsidP="003446D6">
      <w:pPr>
        <w:numPr>
          <w:ilvl w:val="0"/>
          <w:numId w:val="20"/>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Емельянов В.В. «</w:t>
      </w:r>
      <w:proofErr w:type="spellStart"/>
      <w:r w:rsidRPr="00BD2BC8">
        <w:rPr>
          <w:rFonts w:ascii="Times New Roman" w:eastAsia="Times New Roman" w:hAnsi="Times New Roman" w:cs="Times New Roman"/>
          <w:color w:val="000000"/>
          <w:sz w:val="28"/>
          <w:szCs w:val="28"/>
        </w:rPr>
        <w:t>Фонопедический</w:t>
      </w:r>
      <w:proofErr w:type="spellEnd"/>
      <w:r w:rsidRPr="00BD2BC8">
        <w:rPr>
          <w:rFonts w:ascii="Times New Roman" w:eastAsia="Times New Roman" w:hAnsi="Times New Roman" w:cs="Times New Roman"/>
          <w:color w:val="000000"/>
          <w:sz w:val="28"/>
          <w:szCs w:val="28"/>
        </w:rPr>
        <w:t xml:space="preserve"> метод развития голоса» Методическое пособие 1999г.</w:t>
      </w:r>
    </w:p>
    <w:p w:rsidR="00BC0FB6" w:rsidRPr="00BD2BC8" w:rsidRDefault="00BC0FB6" w:rsidP="003446D6">
      <w:pPr>
        <w:spacing w:after="0" w:line="240" w:lineRule="auto"/>
        <w:jc w:val="center"/>
        <w:rPr>
          <w:rFonts w:ascii="Times New Roman" w:eastAsia="Times New Roman" w:hAnsi="Times New Roman" w:cs="Times New Roman"/>
          <w:b/>
          <w:bCs/>
          <w:i/>
          <w:iCs/>
          <w:color w:val="000000"/>
          <w:sz w:val="28"/>
          <w:szCs w:val="28"/>
        </w:rPr>
      </w:pPr>
    </w:p>
    <w:p w:rsidR="003446D6" w:rsidRPr="00BD2BC8" w:rsidRDefault="003446D6" w:rsidP="003446D6">
      <w:pPr>
        <w:spacing w:after="0" w:line="240" w:lineRule="auto"/>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i/>
          <w:iCs/>
          <w:color w:val="000000"/>
          <w:sz w:val="28"/>
          <w:szCs w:val="28"/>
        </w:rPr>
        <w:t>Блок 5</w:t>
      </w:r>
    </w:p>
    <w:p w:rsidR="003446D6" w:rsidRPr="00BD2BC8" w:rsidRDefault="003446D6" w:rsidP="003446D6">
      <w:pPr>
        <w:spacing w:after="0" w:line="240" w:lineRule="auto"/>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i/>
          <w:iCs/>
          <w:color w:val="000000"/>
          <w:sz w:val="28"/>
          <w:szCs w:val="28"/>
        </w:rPr>
        <w:t>Основы нотной грамоты</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Теория:</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Элементы сольфеджио – как основа пения по нотам.</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Ноты – как точный и удобный способ записи высоты звуков. Изобретение нотоносца и нот  Гвидо Аретинским (995-1050 гг.). Название нот. Ключи. Клавиатура и   расположение на ней нот.</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Длительность нот: целая, половина, четвертная, восьмая, шестнадцатая.</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Музыкальный  ритм. Сильные и слабые доли.</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Тональность: мажорная и минорная.</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Гамма. Устойчивые и неустойчивые ступени. Ступени. Тоника.</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Музыкальный размер.</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Ноты  в басовом ключе.</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Паузы.</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Записи песен.</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Альтерация – повышение и понижение звуков: диез, бемоль, бекар. Разные звуки. Интервалы: прима, секунда, терция, кварта, квинта, секста, септима, октава. Интервалы чистые, большие и малые.</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Правильное  пение по нотам.</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Интонирование. Фальшь  и пути ее устранения.</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Практические занятия:</w:t>
      </w:r>
    </w:p>
    <w:p w:rsidR="003446D6" w:rsidRPr="00BD2BC8" w:rsidRDefault="003446D6" w:rsidP="003446D6">
      <w:pPr>
        <w:numPr>
          <w:ilvl w:val="0"/>
          <w:numId w:val="21"/>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Выучить название нот и их последовательность от «до» и до «до» вверх и вниз.  Научиться писать скрипичный и  басовый ключи.  Выучить название октав на клавиатуре;</w:t>
      </w:r>
    </w:p>
    <w:p w:rsidR="003446D6" w:rsidRPr="00BD2BC8" w:rsidRDefault="003446D6" w:rsidP="003446D6">
      <w:pPr>
        <w:numPr>
          <w:ilvl w:val="0"/>
          <w:numId w:val="21"/>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Выучить название и написание всех длительностей;</w:t>
      </w:r>
    </w:p>
    <w:p w:rsidR="003446D6" w:rsidRPr="00BD2BC8" w:rsidRDefault="003446D6" w:rsidP="003446D6">
      <w:pPr>
        <w:numPr>
          <w:ilvl w:val="0"/>
          <w:numId w:val="21"/>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Пение   гаммы по нотам со словами и показом;</w:t>
      </w:r>
    </w:p>
    <w:p w:rsidR="003446D6" w:rsidRPr="00BD2BC8" w:rsidRDefault="003446D6" w:rsidP="003446D6">
      <w:pPr>
        <w:numPr>
          <w:ilvl w:val="0"/>
          <w:numId w:val="21"/>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Пение песен по нотам;</w:t>
      </w:r>
    </w:p>
    <w:p w:rsidR="003446D6" w:rsidRPr="00BD2BC8" w:rsidRDefault="003446D6" w:rsidP="003446D6">
      <w:pPr>
        <w:numPr>
          <w:ilvl w:val="0"/>
          <w:numId w:val="21"/>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Звучание интервалов и угадывание их на слух;</w:t>
      </w:r>
    </w:p>
    <w:p w:rsidR="003446D6" w:rsidRPr="00BD2BC8" w:rsidRDefault="003446D6" w:rsidP="003446D6">
      <w:pPr>
        <w:numPr>
          <w:ilvl w:val="0"/>
          <w:numId w:val="21"/>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lastRenderedPageBreak/>
        <w:t>Запись ритмического рисунка;</w:t>
      </w:r>
    </w:p>
    <w:p w:rsidR="003446D6" w:rsidRPr="00BD2BC8" w:rsidRDefault="003446D6" w:rsidP="003446D6">
      <w:pPr>
        <w:numPr>
          <w:ilvl w:val="0"/>
          <w:numId w:val="21"/>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Элементы контроля правильности  пения  по нотам;</w:t>
      </w:r>
    </w:p>
    <w:p w:rsidR="003446D6" w:rsidRPr="00BD2BC8" w:rsidRDefault="003446D6" w:rsidP="003446D6">
      <w:pPr>
        <w:numPr>
          <w:ilvl w:val="0"/>
          <w:numId w:val="21"/>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Секреты устранения фальши.</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Литература:</w:t>
      </w:r>
    </w:p>
    <w:p w:rsidR="003446D6" w:rsidRPr="00BD2BC8" w:rsidRDefault="003446D6" w:rsidP="003446D6">
      <w:pPr>
        <w:numPr>
          <w:ilvl w:val="0"/>
          <w:numId w:val="22"/>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Алиев Ю.Б. Настольная книга, школьного учителя-музыканта. - </w:t>
      </w:r>
      <w:proofErr w:type="spellStart"/>
      <w:r w:rsidRPr="00BD2BC8">
        <w:rPr>
          <w:rFonts w:ascii="Times New Roman" w:eastAsia="Times New Roman" w:hAnsi="Times New Roman" w:cs="Times New Roman"/>
          <w:color w:val="000000"/>
          <w:sz w:val="28"/>
          <w:szCs w:val="28"/>
        </w:rPr>
        <w:t>М.:Гуманитарный</w:t>
      </w:r>
      <w:proofErr w:type="spellEnd"/>
      <w:r w:rsidRPr="00BD2BC8">
        <w:rPr>
          <w:rFonts w:ascii="Times New Roman" w:eastAsia="Times New Roman" w:hAnsi="Times New Roman" w:cs="Times New Roman"/>
          <w:color w:val="000000"/>
          <w:sz w:val="28"/>
          <w:szCs w:val="28"/>
        </w:rPr>
        <w:t xml:space="preserve"> издательский центр «</w:t>
      </w:r>
      <w:proofErr w:type="spellStart"/>
      <w:r w:rsidRPr="00BD2BC8">
        <w:rPr>
          <w:rFonts w:ascii="Times New Roman" w:eastAsia="Times New Roman" w:hAnsi="Times New Roman" w:cs="Times New Roman"/>
          <w:color w:val="000000"/>
          <w:sz w:val="28"/>
          <w:szCs w:val="28"/>
        </w:rPr>
        <w:t>Владос</w:t>
      </w:r>
      <w:proofErr w:type="spellEnd"/>
      <w:r w:rsidRPr="00BD2BC8">
        <w:rPr>
          <w:rFonts w:ascii="Times New Roman" w:eastAsia="Times New Roman" w:hAnsi="Times New Roman" w:cs="Times New Roman"/>
          <w:color w:val="000000"/>
          <w:sz w:val="28"/>
          <w:szCs w:val="28"/>
        </w:rPr>
        <w:t>», 2000.</w:t>
      </w:r>
    </w:p>
    <w:p w:rsidR="003446D6" w:rsidRPr="00BD2BC8" w:rsidRDefault="003446D6" w:rsidP="003446D6">
      <w:pPr>
        <w:numPr>
          <w:ilvl w:val="0"/>
          <w:numId w:val="22"/>
        </w:numPr>
        <w:spacing w:after="0" w:line="240" w:lineRule="auto"/>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color w:val="000000"/>
          <w:sz w:val="28"/>
          <w:szCs w:val="28"/>
        </w:rPr>
        <w:t>Бершадская</w:t>
      </w:r>
      <w:proofErr w:type="spellEnd"/>
      <w:r w:rsidRPr="00BD2BC8">
        <w:rPr>
          <w:rFonts w:ascii="Times New Roman" w:eastAsia="Times New Roman" w:hAnsi="Times New Roman" w:cs="Times New Roman"/>
          <w:color w:val="000000"/>
          <w:sz w:val="28"/>
          <w:szCs w:val="28"/>
        </w:rPr>
        <w:t xml:space="preserve"> Т. «О понятиях, терминах современной теории музыки».     Критика и музыкознание. Ленинград 1987г Выпуск 3</w:t>
      </w:r>
    </w:p>
    <w:p w:rsidR="003446D6" w:rsidRPr="00BD2BC8" w:rsidRDefault="003446D6" w:rsidP="003446D6">
      <w:pPr>
        <w:numPr>
          <w:ilvl w:val="0"/>
          <w:numId w:val="22"/>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Вербицкая Н. «Мониторинг результативности учебного процесса» </w:t>
      </w:r>
      <w:proofErr w:type="gramStart"/>
      <w:r w:rsidRPr="00BD2BC8">
        <w:rPr>
          <w:rFonts w:ascii="Times New Roman" w:eastAsia="Times New Roman" w:hAnsi="Times New Roman" w:cs="Times New Roman"/>
          <w:color w:val="000000"/>
          <w:sz w:val="28"/>
          <w:szCs w:val="28"/>
        </w:rPr>
        <w:t>С-П</w:t>
      </w:r>
      <w:proofErr w:type="gramEnd"/>
      <w:r w:rsidRPr="00BD2BC8">
        <w:rPr>
          <w:rFonts w:ascii="Times New Roman" w:eastAsia="Times New Roman" w:hAnsi="Times New Roman" w:cs="Times New Roman"/>
          <w:color w:val="000000"/>
          <w:sz w:val="28"/>
          <w:szCs w:val="28"/>
        </w:rPr>
        <w:t xml:space="preserve"> -1997г.</w:t>
      </w:r>
    </w:p>
    <w:p w:rsidR="003446D6" w:rsidRPr="00BD2BC8" w:rsidRDefault="003446D6" w:rsidP="003446D6">
      <w:pPr>
        <w:numPr>
          <w:ilvl w:val="0"/>
          <w:numId w:val="22"/>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Золотарева А.В., </w:t>
      </w:r>
      <w:proofErr w:type="spellStart"/>
      <w:r w:rsidRPr="00BD2BC8">
        <w:rPr>
          <w:rFonts w:ascii="Times New Roman" w:eastAsia="Times New Roman" w:hAnsi="Times New Roman" w:cs="Times New Roman"/>
          <w:color w:val="000000"/>
          <w:sz w:val="28"/>
          <w:szCs w:val="28"/>
        </w:rPr>
        <w:t>Терещук</w:t>
      </w:r>
      <w:proofErr w:type="spellEnd"/>
      <w:r w:rsidRPr="00BD2BC8">
        <w:rPr>
          <w:rFonts w:ascii="Times New Roman" w:eastAsia="Times New Roman" w:hAnsi="Times New Roman" w:cs="Times New Roman"/>
          <w:color w:val="000000"/>
          <w:sz w:val="28"/>
          <w:szCs w:val="28"/>
        </w:rPr>
        <w:t xml:space="preserve"> М.Н. «Практические рекомендации по организации дополнительного образования в ДОУ». Москва – 2008.</w:t>
      </w:r>
    </w:p>
    <w:p w:rsidR="003446D6" w:rsidRPr="00BD2BC8" w:rsidRDefault="003446D6" w:rsidP="003446D6">
      <w:pPr>
        <w:numPr>
          <w:ilvl w:val="0"/>
          <w:numId w:val="22"/>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Орлова Т.М., Белкина С.И. «Учите детей петь» Москва 1987г.</w:t>
      </w:r>
    </w:p>
    <w:p w:rsidR="003446D6" w:rsidRPr="00BD2BC8" w:rsidRDefault="003446D6" w:rsidP="003446D6">
      <w:pPr>
        <w:numPr>
          <w:ilvl w:val="0"/>
          <w:numId w:val="22"/>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Кочнева И., Яковлева А. «Вокальный словарь</w:t>
      </w:r>
    </w:p>
    <w:p w:rsidR="003446D6" w:rsidRPr="00BD2BC8" w:rsidRDefault="003446D6" w:rsidP="003446D6">
      <w:pPr>
        <w:numPr>
          <w:ilvl w:val="0"/>
          <w:numId w:val="22"/>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Сухотин А.С. «Ритм и алгоритм» Москва 1988г</w:t>
      </w:r>
    </w:p>
    <w:p w:rsidR="00BC0FB6" w:rsidRPr="00BD2BC8" w:rsidRDefault="00BC0FB6" w:rsidP="003446D6">
      <w:pPr>
        <w:spacing w:after="0" w:line="240" w:lineRule="auto"/>
        <w:jc w:val="center"/>
        <w:rPr>
          <w:rFonts w:ascii="Times New Roman" w:eastAsia="Times New Roman" w:hAnsi="Times New Roman" w:cs="Times New Roman"/>
          <w:b/>
          <w:bCs/>
          <w:i/>
          <w:iCs/>
          <w:color w:val="000000"/>
          <w:sz w:val="28"/>
          <w:szCs w:val="28"/>
        </w:rPr>
      </w:pPr>
    </w:p>
    <w:p w:rsidR="003446D6" w:rsidRPr="00BD2BC8" w:rsidRDefault="003446D6" w:rsidP="003446D6">
      <w:pPr>
        <w:spacing w:after="0" w:line="240" w:lineRule="auto"/>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i/>
          <w:iCs/>
          <w:color w:val="000000"/>
          <w:sz w:val="28"/>
          <w:szCs w:val="28"/>
        </w:rPr>
        <w:t>Блок 6</w:t>
      </w:r>
    </w:p>
    <w:p w:rsidR="003446D6" w:rsidRPr="00BD2BC8" w:rsidRDefault="003446D6" w:rsidP="003446D6">
      <w:pPr>
        <w:spacing w:after="0" w:line="240" w:lineRule="auto"/>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i/>
          <w:iCs/>
          <w:color w:val="000000"/>
          <w:sz w:val="28"/>
          <w:szCs w:val="28"/>
        </w:rPr>
        <w:t>Сценическая культура.</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Теория:</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Жесты  вокалиста: движение рук, кистей, глаз, тела. Должная  (правильная) осанка. Сочетание движений головы, шеи, плеч, корпуса, бедер и ног. Жестикуляция – как качество людей, работающих на сцене. Соответствие жестов и движений тексту песни и музыки. Назначение жестов – дополнительное удовольствие для зрителя. Требования к тренингу жестов.</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Мимика. Выражение лица, улыбка</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Владение собой, устранение волнения на сцене.</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Песенный образ: своеобразие и неповторимость, манера движения, костюм исполнителя. Роль.</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«Репетиция вдохновения»: необходимость, суть  и назначение.</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Практические занятия:</w:t>
      </w:r>
    </w:p>
    <w:p w:rsidR="003446D6" w:rsidRPr="00BD2BC8" w:rsidRDefault="003446D6" w:rsidP="003446D6">
      <w:pPr>
        <w:numPr>
          <w:ilvl w:val="0"/>
          <w:numId w:val="23"/>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Мимический тренинг (по методике И. О. Исаевой с.93-95);</w:t>
      </w:r>
    </w:p>
    <w:p w:rsidR="003446D6" w:rsidRPr="00BD2BC8" w:rsidRDefault="003446D6" w:rsidP="003446D6">
      <w:pPr>
        <w:numPr>
          <w:ilvl w:val="0"/>
          <w:numId w:val="23"/>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Психологический  тренинг;</w:t>
      </w:r>
    </w:p>
    <w:p w:rsidR="003446D6" w:rsidRPr="00BD2BC8" w:rsidRDefault="003446D6" w:rsidP="003446D6">
      <w:pPr>
        <w:numPr>
          <w:ilvl w:val="0"/>
          <w:numId w:val="23"/>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Упражнение «Как правильно стоять»  (по методике И. О. Исаевой с. 172-179</w:t>
      </w:r>
      <w:proofErr w:type="gramStart"/>
      <w:r w:rsidRPr="00BD2BC8">
        <w:rPr>
          <w:rFonts w:ascii="Times New Roman" w:eastAsia="Times New Roman" w:hAnsi="Times New Roman" w:cs="Times New Roman"/>
          <w:color w:val="000000"/>
          <w:sz w:val="28"/>
          <w:szCs w:val="28"/>
        </w:rPr>
        <w:t xml:space="preserve"> )</w:t>
      </w:r>
      <w:proofErr w:type="gramEnd"/>
      <w:r w:rsidRPr="00BD2BC8">
        <w:rPr>
          <w:rFonts w:ascii="Times New Roman" w:eastAsia="Times New Roman" w:hAnsi="Times New Roman" w:cs="Times New Roman"/>
          <w:color w:val="000000"/>
          <w:sz w:val="28"/>
          <w:szCs w:val="28"/>
        </w:rPr>
        <w:t>;</w:t>
      </w:r>
    </w:p>
    <w:p w:rsidR="003446D6" w:rsidRPr="00BD2BC8" w:rsidRDefault="003446D6" w:rsidP="003446D6">
      <w:pPr>
        <w:numPr>
          <w:ilvl w:val="0"/>
          <w:numId w:val="23"/>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lastRenderedPageBreak/>
        <w:t>Упражнения на координацию движений;</w:t>
      </w:r>
    </w:p>
    <w:p w:rsidR="003446D6" w:rsidRPr="00BD2BC8" w:rsidRDefault="003446D6" w:rsidP="003446D6">
      <w:pPr>
        <w:numPr>
          <w:ilvl w:val="0"/>
          <w:numId w:val="23"/>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Практическая работа  по формированию сценического образа.</w:t>
      </w:r>
    </w:p>
    <w:p w:rsidR="003446D6" w:rsidRPr="00BD2BC8" w:rsidRDefault="003446D6" w:rsidP="003446D6">
      <w:p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Литература:</w:t>
      </w:r>
    </w:p>
    <w:p w:rsidR="003446D6" w:rsidRPr="00BD2BC8" w:rsidRDefault="003446D6" w:rsidP="003446D6">
      <w:pPr>
        <w:numPr>
          <w:ilvl w:val="0"/>
          <w:numId w:val="24"/>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Сухотин А.С. «Ритм и алгоритм» Москва 1988г.</w:t>
      </w:r>
    </w:p>
    <w:p w:rsidR="003446D6" w:rsidRPr="00BD2BC8" w:rsidRDefault="003446D6" w:rsidP="003446D6">
      <w:pPr>
        <w:numPr>
          <w:ilvl w:val="0"/>
          <w:numId w:val="24"/>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Уральская В.И. «Выразительные средства современного хореографического искусства» Москва 1989г.</w:t>
      </w:r>
    </w:p>
    <w:p w:rsidR="003446D6" w:rsidRPr="00BD2BC8" w:rsidRDefault="003446D6" w:rsidP="003446D6">
      <w:pPr>
        <w:numPr>
          <w:ilvl w:val="0"/>
          <w:numId w:val="24"/>
        </w:numPr>
        <w:spacing w:after="0" w:line="240" w:lineRule="auto"/>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color w:val="000000"/>
          <w:sz w:val="28"/>
          <w:szCs w:val="28"/>
        </w:rPr>
        <w:t>Ягодинский</w:t>
      </w:r>
      <w:proofErr w:type="spellEnd"/>
      <w:r w:rsidRPr="00BD2BC8">
        <w:rPr>
          <w:rFonts w:ascii="Times New Roman" w:eastAsia="Times New Roman" w:hAnsi="Times New Roman" w:cs="Times New Roman"/>
          <w:color w:val="000000"/>
          <w:sz w:val="28"/>
          <w:szCs w:val="28"/>
        </w:rPr>
        <w:t xml:space="preserve"> В. «Ритм, ритм, ритм!» Москва2003г.</w:t>
      </w:r>
    </w:p>
    <w:p w:rsidR="003446D6" w:rsidRPr="00BD2BC8" w:rsidRDefault="003446D6" w:rsidP="003446D6">
      <w:pPr>
        <w:numPr>
          <w:ilvl w:val="0"/>
          <w:numId w:val="24"/>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Орлова Т.М., Белкина С.И. «Учите детей петь» Москва 1987г.</w:t>
      </w:r>
    </w:p>
    <w:p w:rsidR="003446D6" w:rsidRPr="00BD2BC8" w:rsidRDefault="003446D6" w:rsidP="003446D6">
      <w:pPr>
        <w:numPr>
          <w:ilvl w:val="0"/>
          <w:numId w:val="24"/>
        </w:numPr>
        <w:spacing w:after="0" w:line="240" w:lineRule="auto"/>
        <w:ind w:right="100"/>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Крылов Е. Школа творческой личности. - Дошкольное воспитание. -1992 №№ 7,8. стр. 11-20.</w:t>
      </w:r>
    </w:p>
    <w:p w:rsidR="003446D6" w:rsidRPr="00BD2BC8" w:rsidRDefault="003446D6" w:rsidP="003446D6">
      <w:pPr>
        <w:numPr>
          <w:ilvl w:val="0"/>
          <w:numId w:val="24"/>
        </w:numPr>
        <w:spacing w:after="0" w:line="240" w:lineRule="auto"/>
        <w:ind w:right="100"/>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Левин В.А. Воспитание творчества. – Томск: Пеленг, 1993. 56 стр.</w:t>
      </w:r>
    </w:p>
    <w:p w:rsidR="003446D6" w:rsidRPr="00BD2BC8" w:rsidRDefault="003446D6" w:rsidP="003446D6">
      <w:pPr>
        <w:numPr>
          <w:ilvl w:val="0"/>
          <w:numId w:val="24"/>
        </w:numPr>
        <w:spacing w:after="0" w:line="240" w:lineRule="auto"/>
        <w:ind w:right="100"/>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Лук А.Н. Психология творчества. - Наука, 1978. 125 стр.</w:t>
      </w:r>
    </w:p>
    <w:p w:rsidR="003446D6" w:rsidRPr="00BD2BC8" w:rsidRDefault="003446D6" w:rsidP="003446D6">
      <w:pPr>
        <w:numPr>
          <w:ilvl w:val="0"/>
          <w:numId w:val="24"/>
        </w:numPr>
        <w:spacing w:after="0" w:line="240" w:lineRule="auto"/>
        <w:ind w:right="100"/>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color w:val="000000"/>
          <w:sz w:val="28"/>
          <w:szCs w:val="28"/>
        </w:rPr>
        <w:t>Мурашковская</w:t>
      </w:r>
      <w:proofErr w:type="spellEnd"/>
      <w:r w:rsidRPr="00BD2BC8">
        <w:rPr>
          <w:rFonts w:ascii="Times New Roman" w:eastAsia="Times New Roman" w:hAnsi="Times New Roman" w:cs="Times New Roman"/>
          <w:color w:val="000000"/>
          <w:sz w:val="28"/>
          <w:szCs w:val="28"/>
        </w:rPr>
        <w:t xml:space="preserve"> И.</w:t>
      </w:r>
      <w:proofErr w:type="gramStart"/>
      <w:r w:rsidRPr="00BD2BC8">
        <w:rPr>
          <w:rFonts w:ascii="Times New Roman" w:eastAsia="Times New Roman" w:hAnsi="Times New Roman" w:cs="Times New Roman"/>
          <w:color w:val="000000"/>
          <w:sz w:val="28"/>
          <w:szCs w:val="28"/>
        </w:rPr>
        <w:t>Н.</w:t>
      </w:r>
      <w:proofErr w:type="gramEnd"/>
      <w:r w:rsidRPr="00BD2BC8">
        <w:rPr>
          <w:rFonts w:ascii="Times New Roman" w:eastAsia="Times New Roman" w:hAnsi="Times New Roman" w:cs="Times New Roman"/>
          <w:color w:val="000000"/>
          <w:sz w:val="28"/>
          <w:szCs w:val="28"/>
        </w:rPr>
        <w:t xml:space="preserve"> Когда я стану волшебником. - Рига: Эксперимент, 1994. 62 стр.</w:t>
      </w:r>
    </w:p>
    <w:p w:rsidR="003446D6" w:rsidRPr="00BD2BC8" w:rsidRDefault="003446D6" w:rsidP="003446D6">
      <w:pPr>
        <w:numPr>
          <w:ilvl w:val="0"/>
          <w:numId w:val="24"/>
        </w:numPr>
        <w:spacing w:after="0" w:line="240" w:lineRule="auto"/>
        <w:ind w:right="100"/>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Нестеренко А. А. Страна сказок. Ростов-на-Дону: Издательство ростовского университета. - 1993. 32 стр.</w:t>
      </w:r>
    </w:p>
    <w:p w:rsidR="00BC0FB6" w:rsidRPr="00BD2BC8" w:rsidRDefault="00BC0FB6" w:rsidP="003446D6">
      <w:pPr>
        <w:spacing w:after="0" w:line="240" w:lineRule="auto"/>
        <w:jc w:val="center"/>
        <w:rPr>
          <w:rFonts w:ascii="Times New Roman" w:eastAsia="Times New Roman" w:hAnsi="Times New Roman" w:cs="Times New Roman"/>
          <w:b/>
          <w:bCs/>
          <w:i/>
          <w:iCs/>
          <w:color w:val="000000"/>
          <w:sz w:val="28"/>
          <w:szCs w:val="28"/>
        </w:rPr>
      </w:pPr>
    </w:p>
    <w:p w:rsidR="003446D6" w:rsidRPr="00BD2BC8" w:rsidRDefault="003446D6" w:rsidP="003446D6">
      <w:pPr>
        <w:spacing w:after="0" w:line="240" w:lineRule="auto"/>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i/>
          <w:iCs/>
          <w:color w:val="000000"/>
          <w:sz w:val="28"/>
          <w:szCs w:val="28"/>
        </w:rPr>
        <w:t>Блок 7</w:t>
      </w:r>
    </w:p>
    <w:p w:rsidR="003446D6" w:rsidRPr="00BD2BC8" w:rsidRDefault="003446D6" w:rsidP="003446D6">
      <w:pPr>
        <w:spacing w:after="0" w:line="240" w:lineRule="auto"/>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i/>
          <w:iCs/>
          <w:color w:val="000000"/>
          <w:sz w:val="28"/>
          <w:szCs w:val="28"/>
        </w:rPr>
        <w:t>Элементы танцевальной культуры</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Теория:</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Движения вокалистов на сцене.  Элементы ритмики. Танцевальные движения. Эстетичность и сценическая культура. Движения вокалиста и сценический образ.   Пластичность и статичность вокалиста. Театр-экспромт – способствует снятию барьера контакта с незнакомой аудиторией (проблема боязни сцены), обеспечению комфортной творческой среды и повышению творческой активности детей</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Практические занятия:</w:t>
      </w:r>
    </w:p>
    <w:p w:rsidR="003446D6" w:rsidRPr="00BD2BC8" w:rsidRDefault="003446D6" w:rsidP="003446D6">
      <w:pPr>
        <w:numPr>
          <w:ilvl w:val="0"/>
          <w:numId w:val="25"/>
        </w:numPr>
        <w:spacing w:after="0" w:line="240" w:lineRule="auto"/>
        <w:ind w:left="2160"/>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Просмотр и анализ  выступлений вокалистов;</w:t>
      </w:r>
    </w:p>
    <w:p w:rsidR="003446D6" w:rsidRPr="00BD2BC8" w:rsidRDefault="003446D6" w:rsidP="003446D6">
      <w:pPr>
        <w:numPr>
          <w:ilvl w:val="0"/>
          <w:numId w:val="25"/>
        </w:numPr>
        <w:spacing w:after="0" w:line="240" w:lineRule="auto"/>
        <w:ind w:left="2160"/>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Элементы  ритмической  гимнастики;</w:t>
      </w:r>
    </w:p>
    <w:p w:rsidR="003446D6" w:rsidRPr="00BD2BC8" w:rsidRDefault="003446D6" w:rsidP="003446D6">
      <w:pPr>
        <w:numPr>
          <w:ilvl w:val="0"/>
          <w:numId w:val="25"/>
        </w:numPr>
        <w:spacing w:after="0" w:line="240" w:lineRule="auto"/>
        <w:ind w:left="2160"/>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Работа над возможными вариантами  движений сценического образа.</w:t>
      </w:r>
    </w:p>
    <w:p w:rsidR="003446D6" w:rsidRPr="00BD2BC8" w:rsidRDefault="003446D6" w:rsidP="003446D6">
      <w:pPr>
        <w:numPr>
          <w:ilvl w:val="0"/>
          <w:numId w:val="25"/>
        </w:numPr>
        <w:spacing w:after="0" w:line="240" w:lineRule="auto"/>
        <w:ind w:left="2160"/>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Комплекс движений, способствующих исправлению осанки, постановке правильного дыхания, формированию </w:t>
      </w:r>
      <w:proofErr w:type="spellStart"/>
      <w:r w:rsidRPr="00BD2BC8">
        <w:rPr>
          <w:rFonts w:ascii="Times New Roman" w:eastAsia="Times New Roman" w:hAnsi="Times New Roman" w:cs="Times New Roman"/>
          <w:color w:val="000000"/>
          <w:sz w:val="28"/>
          <w:szCs w:val="28"/>
        </w:rPr>
        <w:t>сценодвижения</w:t>
      </w:r>
      <w:proofErr w:type="spellEnd"/>
      <w:r w:rsidRPr="00BD2BC8">
        <w:rPr>
          <w:rFonts w:ascii="Times New Roman" w:eastAsia="Times New Roman" w:hAnsi="Times New Roman" w:cs="Times New Roman"/>
          <w:color w:val="000000"/>
          <w:sz w:val="28"/>
          <w:szCs w:val="28"/>
        </w:rPr>
        <w:t>, умения чувствовать ритм</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Литература:</w:t>
      </w:r>
    </w:p>
    <w:p w:rsidR="003446D6" w:rsidRPr="00BD2BC8" w:rsidRDefault="003446D6" w:rsidP="003446D6">
      <w:pPr>
        <w:numPr>
          <w:ilvl w:val="0"/>
          <w:numId w:val="26"/>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Сухотин А.С. «Ритм и алгоритм» Москва 1988г.</w:t>
      </w:r>
    </w:p>
    <w:p w:rsidR="003446D6" w:rsidRPr="00BD2BC8" w:rsidRDefault="003446D6" w:rsidP="003446D6">
      <w:pPr>
        <w:numPr>
          <w:ilvl w:val="0"/>
          <w:numId w:val="26"/>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Уральская В.И. «Выразительные средства современного хореографического искусства» Москва 1989г.</w:t>
      </w:r>
    </w:p>
    <w:p w:rsidR="003446D6" w:rsidRPr="00BD2BC8" w:rsidRDefault="003446D6" w:rsidP="003446D6">
      <w:pPr>
        <w:numPr>
          <w:ilvl w:val="0"/>
          <w:numId w:val="26"/>
        </w:numPr>
        <w:spacing w:after="0" w:line="240" w:lineRule="auto"/>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color w:val="000000"/>
          <w:sz w:val="28"/>
          <w:szCs w:val="28"/>
        </w:rPr>
        <w:lastRenderedPageBreak/>
        <w:t>Ягодинский</w:t>
      </w:r>
      <w:proofErr w:type="spellEnd"/>
      <w:r w:rsidRPr="00BD2BC8">
        <w:rPr>
          <w:rFonts w:ascii="Times New Roman" w:eastAsia="Times New Roman" w:hAnsi="Times New Roman" w:cs="Times New Roman"/>
          <w:color w:val="000000"/>
          <w:sz w:val="28"/>
          <w:szCs w:val="28"/>
        </w:rPr>
        <w:t xml:space="preserve"> В. «Ритм, ритм, ритм!» Москва2003г.</w:t>
      </w:r>
    </w:p>
    <w:p w:rsidR="003446D6" w:rsidRPr="00BD2BC8" w:rsidRDefault="003446D6" w:rsidP="003446D6">
      <w:pPr>
        <w:numPr>
          <w:ilvl w:val="0"/>
          <w:numId w:val="26"/>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Орлова Т.М., Белкина С.И. «Учите детей петь» Москва 1987г.</w:t>
      </w:r>
    </w:p>
    <w:p w:rsidR="003446D6" w:rsidRPr="00BD2BC8" w:rsidRDefault="003446D6" w:rsidP="003446D6">
      <w:pPr>
        <w:numPr>
          <w:ilvl w:val="0"/>
          <w:numId w:val="26"/>
        </w:numPr>
        <w:spacing w:after="0" w:line="240" w:lineRule="auto"/>
        <w:ind w:right="100"/>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Крылов Е. Школа творческой личности. - Дошкольное воспитание. -1992 №№ 7,8. стр. 11-20.</w:t>
      </w:r>
    </w:p>
    <w:p w:rsidR="003446D6" w:rsidRPr="00BD2BC8" w:rsidRDefault="003446D6" w:rsidP="003446D6">
      <w:pPr>
        <w:numPr>
          <w:ilvl w:val="0"/>
          <w:numId w:val="26"/>
        </w:numPr>
        <w:spacing w:after="0" w:line="240" w:lineRule="auto"/>
        <w:ind w:right="100"/>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Левин В.А. Воспитание творчества. – Томск: Пеленг, 1993. 56 стр.</w:t>
      </w:r>
    </w:p>
    <w:p w:rsidR="003446D6" w:rsidRPr="00BD2BC8" w:rsidRDefault="003446D6" w:rsidP="003446D6">
      <w:pPr>
        <w:numPr>
          <w:ilvl w:val="0"/>
          <w:numId w:val="26"/>
        </w:numPr>
        <w:spacing w:after="0" w:line="240" w:lineRule="auto"/>
        <w:ind w:right="100"/>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Лук А.Н. Психология творчества. - Наука, 1978. 125 стр.</w:t>
      </w:r>
    </w:p>
    <w:p w:rsidR="003446D6" w:rsidRPr="00BD2BC8" w:rsidRDefault="003446D6" w:rsidP="003446D6">
      <w:pPr>
        <w:numPr>
          <w:ilvl w:val="0"/>
          <w:numId w:val="26"/>
        </w:numPr>
        <w:spacing w:after="0" w:line="240" w:lineRule="auto"/>
        <w:ind w:right="100"/>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color w:val="000000"/>
          <w:sz w:val="28"/>
          <w:szCs w:val="28"/>
        </w:rPr>
        <w:t>Мурашковская</w:t>
      </w:r>
      <w:proofErr w:type="spellEnd"/>
      <w:r w:rsidRPr="00BD2BC8">
        <w:rPr>
          <w:rFonts w:ascii="Times New Roman" w:eastAsia="Times New Roman" w:hAnsi="Times New Roman" w:cs="Times New Roman"/>
          <w:color w:val="000000"/>
          <w:sz w:val="28"/>
          <w:szCs w:val="28"/>
        </w:rPr>
        <w:t xml:space="preserve"> И.</w:t>
      </w:r>
      <w:proofErr w:type="gramStart"/>
      <w:r w:rsidRPr="00BD2BC8">
        <w:rPr>
          <w:rFonts w:ascii="Times New Roman" w:eastAsia="Times New Roman" w:hAnsi="Times New Roman" w:cs="Times New Roman"/>
          <w:color w:val="000000"/>
          <w:sz w:val="28"/>
          <w:szCs w:val="28"/>
        </w:rPr>
        <w:t>Н.</w:t>
      </w:r>
      <w:proofErr w:type="gramEnd"/>
      <w:r w:rsidRPr="00BD2BC8">
        <w:rPr>
          <w:rFonts w:ascii="Times New Roman" w:eastAsia="Times New Roman" w:hAnsi="Times New Roman" w:cs="Times New Roman"/>
          <w:color w:val="000000"/>
          <w:sz w:val="28"/>
          <w:szCs w:val="28"/>
        </w:rPr>
        <w:t xml:space="preserve"> Когда я стану волшебником. - Рига: Эксперимент, 1994. 62 стр.</w:t>
      </w:r>
    </w:p>
    <w:p w:rsidR="003446D6" w:rsidRPr="00BD2BC8" w:rsidRDefault="003446D6" w:rsidP="003446D6">
      <w:pPr>
        <w:numPr>
          <w:ilvl w:val="0"/>
          <w:numId w:val="26"/>
        </w:numPr>
        <w:spacing w:after="0" w:line="240" w:lineRule="auto"/>
        <w:ind w:right="100"/>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Нестеренко А. А. Страна сказок. Ростов-на-Дону: Издательство ростовского университета. - 1993. 32 стр.</w:t>
      </w:r>
    </w:p>
    <w:p w:rsidR="00BC0FB6" w:rsidRPr="00BD2BC8" w:rsidRDefault="00BC0FB6" w:rsidP="003446D6">
      <w:pPr>
        <w:spacing w:after="0" w:line="240" w:lineRule="auto"/>
        <w:jc w:val="center"/>
        <w:rPr>
          <w:rFonts w:ascii="Times New Roman" w:eastAsia="Times New Roman" w:hAnsi="Times New Roman" w:cs="Times New Roman"/>
          <w:b/>
          <w:bCs/>
          <w:i/>
          <w:iCs/>
          <w:color w:val="000000"/>
          <w:sz w:val="28"/>
          <w:szCs w:val="28"/>
        </w:rPr>
      </w:pPr>
    </w:p>
    <w:p w:rsidR="003446D6" w:rsidRPr="00BD2BC8" w:rsidRDefault="003446D6" w:rsidP="003446D6">
      <w:pPr>
        <w:spacing w:after="0" w:line="240" w:lineRule="auto"/>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i/>
          <w:iCs/>
          <w:color w:val="000000"/>
          <w:sz w:val="28"/>
          <w:szCs w:val="28"/>
        </w:rPr>
        <w:t>Блок 8</w:t>
      </w:r>
    </w:p>
    <w:p w:rsidR="003446D6" w:rsidRPr="00BD2BC8" w:rsidRDefault="003446D6" w:rsidP="003446D6">
      <w:pPr>
        <w:spacing w:after="0" w:line="240" w:lineRule="auto"/>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i/>
          <w:iCs/>
          <w:color w:val="000000"/>
          <w:sz w:val="28"/>
          <w:szCs w:val="28"/>
        </w:rPr>
        <w:t>Гигиена певческого голоса.</w:t>
      </w:r>
    </w:p>
    <w:p w:rsidR="003446D6" w:rsidRPr="00BD2BC8" w:rsidRDefault="003446D6" w:rsidP="003446D6">
      <w:p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Теория:</w:t>
      </w:r>
    </w:p>
    <w:p w:rsidR="003446D6" w:rsidRPr="00BD2BC8" w:rsidRDefault="003446D6" w:rsidP="003446D6">
      <w:p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Бережное отношение к здоровью – как  залог вокального успеха.</w:t>
      </w:r>
    </w:p>
    <w:p w:rsidR="003446D6" w:rsidRPr="00BD2BC8" w:rsidRDefault="003446D6" w:rsidP="003446D6">
      <w:p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Требования и условия нормальной работы дыхательных органов (</w:t>
      </w:r>
      <w:proofErr w:type="spellStart"/>
      <w:r w:rsidRPr="00BD2BC8">
        <w:rPr>
          <w:rFonts w:ascii="Times New Roman" w:eastAsia="Times New Roman" w:hAnsi="Times New Roman" w:cs="Times New Roman"/>
          <w:color w:val="000000"/>
          <w:sz w:val="28"/>
          <w:szCs w:val="28"/>
        </w:rPr>
        <w:t>В.Емельянов</w:t>
      </w:r>
      <w:proofErr w:type="spellEnd"/>
      <w:r w:rsidRPr="00BD2BC8">
        <w:rPr>
          <w:rFonts w:ascii="Times New Roman" w:eastAsia="Times New Roman" w:hAnsi="Times New Roman" w:cs="Times New Roman"/>
          <w:color w:val="000000"/>
          <w:sz w:val="28"/>
          <w:szCs w:val="28"/>
        </w:rPr>
        <w:t xml:space="preserve"> с.93).</w:t>
      </w:r>
    </w:p>
    <w:p w:rsidR="003446D6" w:rsidRPr="00BD2BC8" w:rsidRDefault="003446D6" w:rsidP="003446D6">
      <w:p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Болезни горла и носа: насморк, </w:t>
      </w:r>
      <w:proofErr w:type="spellStart"/>
      <w:r w:rsidRPr="00BD2BC8">
        <w:rPr>
          <w:rFonts w:ascii="Times New Roman" w:eastAsia="Times New Roman" w:hAnsi="Times New Roman" w:cs="Times New Roman"/>
          <w:color w:val="000000"/>
          <w:sz w:val="28"/>
          <w:szCs w:val="28"/>
        </w:rPr>
        <w:t>танзилит</w:t>
      </w:r>
      <w:proofErr w:type="spellEnd"/>
      <w:r w:rsidRPr="00BD2BC8">
        <w:rPr>
          <w:rFonts w:ascii="Times New Roman" w:eastAsia="Times New Roman" w:hAnsi="Times New Roman" w:cs="Times New Roman"/>
          <w:color w:val="000000"/>
          <w:sz w:val="28"/>
          <w:szCs w:val="28"/>
        </w:rPr>
        <w:t>, фарингит, ларингит и их влияние на голос.</w:t>
      </w:r>
    </w:p>
    <w:p w:rsidR="003446D6" w:rsidRPr="00BD2BC8" w:rsidRDefault="003446D6" w:rsidP="003446D6">
      <w:p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Воспаление трахеи: как  последствие  - потеря голоса.</w:t>
      </w:r>
    </w:p>
    <w:p w:rsidR="003446D6" w:rsidRPr="00BD2BC8" w:rsidRDefault="003446D6" w:rsidP="003446D6">
      <w:p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Меры профилактики  лор – болезней,  их необходимость.</w:t>
      </w:r>
    </w:p>
    <w:p w:rsidR="003446D6" w:rsidRPr="00BD2BC8" w:rsidRDefault="003446D6" w:rsidP="003446D6">
      <w:p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Важность прослушивания хорошей музыки и чистого пения для гигиены певческого голоса.</w:t>
      </w:r>
    </w:p>
    <w:p w:rsidR="003446D6" w:rsidRPr="00BD2BC8" w:rsidRDefault="003446D6" w:rsidP="003446D6">
      <w:p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Требования и нагрузка на голос. Значение эмоций.</w:t>
      </w:r>
    </w:p>
    <w:p w:rsidR="003446D6" w:rsidRPr="00BD2BC8" w:rsidRDefault="003446D6" w:rsidP="003446D6">
      <w:p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О вреде  курения  на голосовые связки.</w:t>
      </w:r>
    </w:p>
    <w:p w:rsidR="003446D6" w:rsidRPr="00BD2BC8" w:rsidRDefault="003446D6" w:rsidP="003446D6">
      <w:p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Защитная регулирующая  и эстетическая функция  вибрато –  основа и показатель самоконтроля.</w:t>
      </w:r>
    </w:p>
    <w:p w:rsidR="003446D6" w:rsidRPr="00BD2BC8" w:rsidRDefault="003446D6" w:rsidP="003446D6">
      <w:p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Запреты:</w:t>
      </w:r>
    </w:p>
    <w:p w:rsidR="003446D6" w:rsidRPr="00BD2BC8" w:rsidRDefault="003446D6" w:rsidP="003446D6">
      <w:p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грудного регистра детского и женского голоса выше, чем ми-бемоль (ре-диез) первой октавы;  </w:t>
      </w:r>
    </w:p>
    <w:p w:rsidR="003446D6" w:rsidRPr="00BD2BC8" w:rsidRDefault="003446D6" w:rsidP="003446D6">
      <w:p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использование речевой формы гласных выше ми - бемоль (ре-диез) второй октавы;</w:t>
      </w:r>
    </w:p>
    <w:p w:rsidR="003446D6" w:rsidRPr="00BD2BC8" w:rsidRDefault="003446D6" w:rsidP="003446D6">
      <w:p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переход на маскировочную артикуляцию на базе нейтрального гласного.</w:t>
      </w:r>
    </w:p>
    <w:p w:rsidR="003446D6" w:rsidRPr="00BD2BC8" w:rsidRDefault="003446D6" w:rsidP="003446D6">
      <w:p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Первая помощь голосовым связкам: молчание.  Обращение к врачу </w:t>
      </w:r>
      <w:proofErr w:type="spellStart"/>
      <w:r w:rsidRPr="00BD2BC8">
        <w:rPr>
          <w:rFonts w:ascii="Times New Roman" w:eastAsia="Times New Roman" w:hAnsi="Times New Roman" w:cs="Times New Roman"/>
          <w:color w:val="000000"/>
          <w:sz w:val="28"/>
          <w:szCs w:val="28"/>
        </w:rPr>
        <w:t>фониатру</w:t>
      </w:r>
      <w:proofErr w:type="spellEnd"/>
      <w:r w:rsidRPr="00BD2BC8">
        <w:rPr>
          <w:rFonts w:ascii="Times New Roman" w:eastAsia="Times New Roman" w:hAnsi="Times New Roman" w:cs="Times New Roman"/>
          <w:color w:val="000000"/>
          <w:sz w:val="28"/>
          <w:szCs w:val="28"/>
        </w:rPr>
        <w:t xml:space="preserve"> по проблемам голоса.</w:t>
      </w:r>
    </w:p>
    <w:p w:rsidR="003446D6" w:rsidRPr="00BD2BC8" w:rsidRDefault="003446D6" w:rsidP="003446D6">
      <w:p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Практические занятия:</w:t>
      </w:r>
    </w:p>
    <w:p w:rsidR="003446D6" w:rsidRPr="00BD2BC8" w:rsidRDefault="003446D6" w:rsidP="003446D6">
      <w:pPr>
        <w:numPr>
          <w:ilvl w:val="0"/>
          <w:numId w:val="27"/>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Дозировки – тренировочной нагрузки на разные группы мышц при пении;</w:t>
      </w:r>
    </w:p>
    <w:p w:rsidR="003446D6" w:rsidRPr="00BD2BC8" w:rsidRDefault="003446D6" w:rsidP="003446D6">
      <w:pPr>
        <w:numPr>
          <w:ilvl w:val="0"/>
          <w:numId w:val="27"/>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Упражнения на принятие и осознание регулировочного образа  как ориентира на успех, а не путь к стрессу;</w:t>
      </w:r>
    </w:p>
    <w:p w:rsidR="003446D6" w:rsidRPr="00BD2BC8" w:rsidRDefault="003446D6" w:rsidP="003446D6">
      <w:pPr>
        <w:numPr>
          <w:ilvl w:val="0"/>
          <w:numId w:val="27"/>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Упражнения по развитию вибрато  вокалиста (эталон 5-8 колебаний в секунду);</w:t>
      </w:r>
    </w:p>
    <w:p w:rsidR="003446D6" w:rsidRPr="00BD2BC8" w:rsidRDefault="003446D6" w:rsidP="003446D6">
      <w:pPr>
        <w:numPr>
          <w:ilvl w:val="0"/>
          <w:numId w:val="27"/>
        </w:num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lastRenderedPageBreak/>
        <w:t>Составление памятки по гигиене голоса.</w:t>
      </w:r>
    </w:p>
    <w:p w:rsidR="003446D6" w:rsidRPr="00BD2BC8" w:rsidRDefault="003446D6" w:rsidP="003446D6">
      <w:p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Литература:</w:t>
      </w:r>
    </w:p>
    <w:p w:rsidR="003446D6" w:rsidRPr="00BD2BC8" w:rsidRDefault="003446D6" w:rsidP="003446D6">
      <w:pPr>
        <w:numPr>
          <w:ilvl w:val="0"/>
          <w:numId w:val="28"/>
        </w:numPr>
        <w:spacing w:after="0" w:line="240" w:lineRule="auto"/>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color w:val="000000"/>
          <w:sz w:val="28"/>
          <w:szCs w:val="28"/>
        </w:rPr>
        <w:t>Селевко</w:t>
      </w:r>
      <w:proofErr w:type="spellEnd"/>
      <w:r w:rsidRPr="00BD2BC8">
        <w:rPr>
          <w:rFonts w:ascii="Times New Roman" w:eastAsia="Times New Roman" w:hAnsi="Times New Roman" w:cs="Times New Roman"/>
          <w:color w:val="000000"/>
          <w:sz w:val="28"/>
          <w:szCs w:val="28"/>
        </w:rPr>
        <w:t xml:space="preserve"> Г.К. «Энциклопедия образовательных технологий» (том 1-й, 2-й)  Москва НИИ школьных технологий 2006г.</w:t>
      </w:r>
    </w:p>
    <w:p w:rsidR="003446D6" w:rsidRPr="00BD2BC8" w:rsidRDefault="003446D6" w:rsidP="003446D6">
      <w:pPr>
        <w:numPr>
          <w:ilvl w:val="0"/>
          <w:numId w:val="28"/>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Орлова Т.М., Белкина С.И. «Учите детей петь» Москва 1987г.</w:t>
      </w:r>
    </w:p>
    <w:p w:rsidR="003446D6" w:rsidRPr="00BD2BC8" w:rsidRDefault="003446D6" w:rsidP="003446D6">
      <w:pPr>
        <w:numPr>
          <w:ilvl w:val="0"/>
          <w:numId w:val="28"/>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Кочнева И., Яковлева А. «Вокальный словарь».</w:t>
      </w:r>
    </w:p>
    <w:p w:rsidR="00BC0FB6" w:rsidRPr="00BD2BC8" w:rsidRDefault="00BC0FB6" w:rsidP="003446D6">
      <w:pPr>
        <w:spacing w:after="0" w:line="240" w:lineRule="auto"/>
        <w:jc w:val="center"/>
        <w:rPr>
          <w:rFonts w:ascii="Times New Roman" w:eastAsia="Times New Roman" w:hAnsi="Times New Roman" w:cs="Times New Roman"/>
          <w:b/>
          <w:bCs/>
          <w:i/>
          <w:iCs/>
          <w:color w:val="000000"/>
          <w:sz w:val="28"/>
          <w:szCs w:val="28"/>
        </w:rPr>
      </w:pPr>
    </w:p>
    <w:p w:rsidR="003446D6" w:rsidRPr="00BD2BC8" w:rsidRDefault="003446D6" w:rsidP="003446D6">
      <w:pPr>
        <w:spacing w:after="0" w:line="240" w:lineRule="auto"/>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i/>
          <w:iCs/>
          <w:color w:val="000000"/>
          <w:sz w:val="28"/>
          <w:szCs w:val="28"/>
        </w:rPr>
        <w:t>Блок 9</w:t>
      </w:r>
    </w:p>
    <w:p w:rsidR="003446D6" w:rsidRPr="00BD2BC8" w:rsidRDefault="003446D6" w:rsidP="003446D6">
      <w:pPr>
        <w:spacing w:after="0" w:line="240" w:lineRule="auto"/>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i/>
          <w:iCs/>
          <w:color w:val="000000"/>
          <w:sz w:val="28"/>
          <w:szCs w:val="28"/>
        </w:rPr>
        <w:t>Вокально-хоровая работа</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Теория:</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Регулировочный образ вокалиста.  Ансамбль: особенности исполнения вокалистов в составе ансамбля. Проблемы ансамбля. Требования к ансамблю: идентичность голоса, движений поющих, окраска звуков, артикуляционные движения, открытость и закрытость.</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Положение овала рта (выбор при соло, идентичность в ансамбле). Управление артикуляционной мускулатурной и приведение ее в единую форму.</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Развитие мышц глотки и языка.</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Атака звука: твердая, мягкая, </w:t>
      </w:r>
      <w:proofErr w:type="spellStart"/>
      <w:r w:rsidRPr="00BD2BC8">
        <w:rPr>
          <w:rFonts w:ascii="Times New Roman" w:eastAsia="Times New Roman" w:hAnsi="Times New Roman" w:cs="Times New Roman"/>
          <w:color w:val="000000"/>
          <w:sz w:val="28"/>
          <w:szCs w:val="28"/>
        </w:rPr>
        <w:t>преддыхательная</w:t>
      </w:r>
      <w:proofErr w:type="spellEnd"/>
      <w:r w:rsidRPr="00BD2BC8">
        <w:rPr>
          <w:rFonts w:ascii="Times New Roman" w:eastAsia="Times New Roman" w:hAnsi="Times New Roman" w:cs="Times New Roman"/>
          <w:color w:val="000000"/>
          <w:sz w:val="28"/>
          <w:szCs w:val="28"/>
        </w:rPr>
        <w:t>.</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Работа вокалиста перед выходом на сцену. Место и роль подготовки к выходу на сцену. Необходимость адаптации к ситуации публичного </w:t>
      </w:r>
      <w:proofErr w:type="spellStart"/>
      <w:r w:rsidRPr="00BD2BC8">
        <w:rPr>
          <w:rFonts w:ascii="Times New Roman" w:eastAsia="Times New Roman" w:hAnsi="Times New Roman" w:cs="Times New Roman"/>
          <w:color w:val="000000"/>
          <w:sz w:val="28"/>
          <w:szCs w:val="28"/>
        </w:rPr>
        <w:t>выступления</w:t>
      </w:r>
      <w:proofErr w:type="gramStart"/>
      <w:r w:rsidRPr="00BD2BC8">
        <w:rPr>
          <w:rFonts w:ascii="Times New Roman" w:eastAsia="Times New Roman" w:hAnsi="Times New Roman" w:cs="Times New Roman"/>
          <w:color w:val="000000"/>
          <w:sz w:val="28"/>
          <w:szCs w:val="28"/>
        </w:rPr>
        <w:t>.И</w:t>
      </w:r>
      <w:proofErr w:type="gramEnd"/>
      <w:r w:rsidRPr="00BD2BC8">
        <w:rPr>
          <w:rFonts w:ascii="Times New Roman" w:eastAsia="Times New Roman" w:hAnsi="Times New Roman" w:cs="Times New Roman"/>
          <w:color w:val="000000"/>
          <w:sz w:val="28"/>
          <w:szCs w:val="28"/>
        </w:rPr>
        <w:t>мпровизация</w:t>
      </w:r>
      <w:proofErr w:type="spellEnd"/>
      <w:r w:rsidRPr="00BD2BC8">
        <w:rPr>
          <w:rFonts w:ascii="Times New Roman" w:eastAsia="Times New Roman" w:hAnsi="Times New Roman" w:cs="Times New Roman"/>
          <w:color w:val="000000"/>
          <w:sz w:val="28"/>
          <w:szCs w:val="28"/>
        </w:rPr>
        <w:t>: сущность, важность использования в вокальном искусстве. Особенность вокальной импровизации. Эффекты импровизации. Требования к импровизации.</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Практические занятия:</w:t>
      </w:r>
    </w:p>
    <w:p w:rsidR="003446D6" w:rsidRPr="00BD2BC8" w:rsidRDefault="003446D6" w:rsidP="003446D6">
      <w:pPr>
        <w:numPr>
          <w:ilvl w:val="0"/>
          <w:numId w:val="29"/>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Выявление уровня развития фонематического слуха – как основы (родственные корни) вокального слуха;</w:t>
      </w:r>
    </w:p>
    <w:p w:rsidR="003446D6" w:rsidRPr="00BD2BC8" w:rsidRDefault="003446D6" w:rsidP="003446D6">
      <w:pPr>
        <w:numPr>
          <w:ilvl w:val="0"/>
          <w:numId w:val="29"/>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Упражнения  на развитие двигательной сферы голосообразования и </w:t>
      </w:r>
      <w:proofErr w:type="spellStart"/>
      <w:r w:rsidRPr="00BD2BC8">
        <w:rPr>
          <w:rFonts w:ascii="Times New Roman" w:eastAsia="Times New Roman" w:hAnsi="Times New Roman" w:cs="Times New Roman"/>
          <w:color w:val="000000"/>
          <w:sz w:val="28"/>
          <w:szCs w:val="28"/>
        </w:rPr>
        <w:t>речеобразования</w:t>
      </w:r>
      <w:proofErr w:type="spellEnd"/>
      <w:r w:rsidRPr="00BD2BC8">
        <w:rPr>
          <w:rFonts w:ascii="Times New Roman" w:eastAsia="Times New Roman" w:hAnsi="Times New Roman" w:cs="Times New Roman"/>
          <w:color w:val="000000"/>
          <w:sz w:val="28"/>
          <w:szCs w:val="28"/>
        </w:rPr>
        <w:t>;</w:t>
      </w:r>
    </w:p>
    <w:p w:rsidR="003446D6" w:rsidRPr="00BD2BC8" w:rsidRDefault="003446D6" w:rsidP="003446D6">
      <w:pPr>
        <w:numPr>
          <w:ilvl w:val="0"/>
          <w:numId w:val="29"/>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Упражнения двигательной программы по тренировке разных фонем, интонации, дозировки движения, условий времени;</w:t>
      </w:r>
    </w:p>
    <w:p w:rsidR="003446D6" w:rsidRPr="00BD2BC8" w:rsidRDefault="003446D6" w:rsidP="003446D6">
      <w:pPr>
        <w:numPr>
          <w:ilvl w:val="0"/>
          <w:numId w:val="29"/>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Упражнения по инспираторной  фонации – изданию   звука во время вдоха. Поиск режима работы гортани: </w:t>
      </w:r>
      <w:proofErr w:type="spellStart"/>
      <w:r w:rsidRPr="00BD2BC8">
        <w:rPr>
          <w:rFonts w:ascii="Times New Roman" w:eastAsia="Times New Roman" w:hAnsi="Times New Roman" w:cs="Times New Roman"/>
          <w:color w:val="000000"/>
          <w:sz w:val="28"/>
          <w:szCs w:val="28"/>
        </w:rPr>
        <w:t>штробас</w:t>
      </w:r>
      <w:proofErr w:type="spellEnd"/>
      <w:r w:rsidRPr="00BD2BC8">
        <w:rPr>
          <w:rFonts w:ascii="Times New Roman" w:eastAsia="Times New Roman" w:hAnsi="Times New Roman" w:cs="Times New Roman"/>
          <w:color w:val="000000"/>
          <w:sz w:val="28"/>
          <w:szCs w:val="28"/>
        </w:rPr>
        <w:t>, фальцет, свист  - осознание вокально-телесных ощущений;</w:t>
      </w:r>
    </w:p>
    <w:p w:rsidR="003446D6" w:rsidRPr="00BD2BC8" w:rsidRDefault="003446D6" w:rsidP="003446D6">
      <w:pPr>
        <w:numPr>
          <w:ilvl w:val="0"/>
          <w:numId w:val="29"/>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Тренировочные программы на переходе из грудного регистра в   фальцетный регистр (программа </w:t>
      </w:r>
      <w:proofErr w:type="spellStart"/>
      <w:r w:rsidRPr="00BD2BC8">
        <w:rPr>
          <w:rFonts w:ascii="Times New Roman" w:eastAsia="Times New Roman" w:hAnsi="Times New Roman" w:cs="Times New Roman"/>
          <w:color w:val="000000"/>
          <w:sz w:val="28"/>
          <w:szCs w:val="28"/>
        </w:rPr>
        <w:t>В.Емельянова</w:t>
      </w:r>
      <w:proofErr w:type="spellEnd"/>
      <w:r w:rsidRPr="00BD2BC8">
        <w:rPr>
          <w:rFonts w:ascii="Times New Roman" w:eastAsia="Times New Roman" w:hAnsi="Times New Roman" w:cs="Times New Roman"/>
          <w:color w:val="000000"/>
          <w:sz w:val="28"/>
          <w:szCs w:val="28"/>
        </w:rPr>
        <w:t>, стр. 172);</w:t>
      </w:r>
    </w:p>
    <w:p w:rsidR="003446D6" w:rsidRPr="00BD2BC8" w:rsidRDefault="003446D6" w:rsidP="003446D6">
      <w:pPr>
        <w:numPr>
          <w:ilvl w:val="0"/>
          <w:numId w:val="29"/>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lastRenderedPageBreak/>
        <w:t xml:space="preserve">Тренировочные программы для  фальцетного  регистра  детского и женского голоса (программа </w:t>
      </w:r>
      <w:proofErr w:type="spellStart"/>
      <w:r w:rsidRPr="00BD2BC8">
        <w:rPr>
          <w:rFonts w:ascii="Times New Roman" w:eastAsia="Times New Roman" w:hAnsi="Times New Roman" w:cs="Times New Roman"/>
          <w:color w:val="000000"/>
          <w:sz w:val="28"/>
          <w:szCs w:val="28"/>
        </w:rPr>
        <w:t>В.Емельянова</w:t>
      </w:r>
      <w:proofErr w:type="spellEnd"/>
      <w:r w:rsidRPr="00BD2BC8">
        <w:rPr>
          <w:rFonts w:ascii="Times New Roman" w:eastAsia="Times New Roman" w:hAnsi="Times New Roman" w:cs="Times New Roman"/>
          <w:color w:val="000000"/>
          <w:sz w:val="28"/>
          <w:szCs w:val="28"/>
        </w:rPr>
        <w:t>, стр. 143);</w:t>
      </w:r>
    </w:p>
    <w:p w:rsidR="003446D6" w:rsidRPr="00BD2BC8" w:rsidRDefault="003446D6" w:rsidP="003446D6">
      <w:pPr>
        <w:numPr>
          <w:ilvl w:val="0"/>
          <w:numId w:val="29"/>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Упражнения с твердой и  мягкой атакой.</w:t>
      </w:r>
    </w:p>
    <w:p w:rsidR="003446D6" w:rsidRPr="00BD2BC8" w:rsidRDefault="003446D6" w:rsidP="003446D6">
      <w:pPr>
        <w:numPr>
          <w:ilvl w:val="0"/>
          <w:numId w:val="29"/>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Подготовка к выходу на сцену.</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Репертуарный план</w:t>
      </w:r>
    </w:p>
    <w:p w:rsidR="003446D6" w:rsidRPr="00BD2BC8" w:rsidRDefault="003446D6" w:rsidP="003446D6">
      <w:p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Репертуар должен отвечать таким требованиям: </w:t>
      </w:r>
      <w:r w:rsidRPr="00BD2BC8">
        <w:rPr>
          <w:rFonts w:ascii="Times New Roman" w:eastAsia="Times New Roman" w:hAnsi="Times New Roman" w:cs="Times New Roman"/>
          <w:color w:val="000000"/>
          <w:sz w:val="28"/>
          <w:szCs w:val="28"/>
        </w:rPr>
        <w:br/>
        <w:t>1)Носить воспитательный характер </w:t>
      </w:r>
      <w:r w:rsidRPr="00BD2BC8">
        <w:rPr>
          <w:rFonts w:ascii="Times New Roman" w:eastAsia="Times New Roman" w:hAnsi="Times New Roman" w:cs="Times New Roman"/>
          <w:color w:val="000000"/>
          <w:sz w:val="28"/>
          <w:szCs w:val="28"/>
        </w:rPr>
        <w:br/>
        <w:t>2) Быть высокохудожественным </w:t>
      </w:r>
      <w:r w:rsidRPr="00BD2BC8">
        <w:rPr>
          <w:rFonts w:ascii="Times New Roman" w:eastAsia="Times New Roman" w:hAnsi="Times New Roman" w:cs="Times New Roman"/>
          <w:color w:val="000000"/>
          <w:sz w:val="28"/>
          <w:szCs w:val="28"/>
        </w:rPr>
        <w:br/>
        <w:t>3) Соответствовать возрасту и пониманию детей </w:t>
      </w:r>
      <w:r w:rsidRPr="00BD2BC8">
        <w:rPr>
          <w:rFonts w:ascii="Times New Roman" w:eastAsia="Times New Roman" w:hAnsi="Times New Roman" w:cs="Times New Roman"/>
          <w:color w:val="000000"/>
          <w:sz w:val="28"/>
          <w:szCs w:val="28"/>
        </w:rPr>
        <w:br/>
        <w:t>4) Соответствовать возможностям данного исполнительского коллектива </w:t>
      </w:r>
      <w:r w:rsidRPr="00BD2BC8">
        <w:rPr>
          <w:rFonts w:ascii="Times New Roman" w:eastAsia="Times New Roman" w:hAnsi="Times New Roman" w:cs="Times New Roman"/>
          <w:color w:val="000000"/>
          <w:sz w:val="28"/>
          <w:szCs w:val="28"/>
        </w:rPr>
        <w:br/>
        <w:t>5) Быть разнообразным по характеру, содержанию </w:t>
      </w:r>
      <w:r w:rsidRPr="00BD2BC8">
        <w:rPr>
          <w:rFonts w:ascii="Times New Roman" w:eastAsia="Times New Roman" w:hAnsi="Times New Roman" w:cs="Times New Roman"/>
          <w:color w:val="000000"/>
          <w:sz w:val="28"/>
          <w:szCs w:val="28"/>
        </w:rPr>
        <w:br/>
        <w:t>6) Закреплять приобретенные умения и навыки, двигать вокалиста вперед.</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В репертуарном плане указан ряд песен, чаще всего используемых для основной работы по программе. Произведения, над которыми педагог работает при подготовке тематических концертных мероприятий, при подготовке детей к конкурсам различного уровня подбираются индивидуально, в соответствии со способностями детей, тематикой мероприятий и требованиями к конкурсам.</w:t>
      </w:r>
    </w:p>
    <w:p w:rsidR="00BC0FB6" w:rsidRPr="00BD2BC8" w:rsidRDefault="00BC0FB6" w:rsidP="003446D6">
      <w:pPr>
        <w:spacing w:after="0" w:line="240" w:lineRule="auto"/>
        <w:jc w:val="both"/>
        <w:rPr>
          <w:rFonts w:ascii="Times New Roman" w:eastAsia="Times New Roman" w:hAnsi="Times New Roman" w:cs="Times New Roman"/>
          <w:b/>
          <w:bCs/>
          <w:i/>
          <w:iCs/>
          <w:color w:val="000000"/>
          <w:sz w:val="28"/>
          <w:szCs w:val="28"/>
        </w:rPr>
      </w:pPr>
    </w:p>
    <w:p w:rsidR="003446D6" w:rsidRPr="00BD2BC8" w:rsidRDefault="003446D6" w:rsidP="003446D6">
      <w:pPr>
        <w:spacing w:after="0" w:line="240" w:lineRule="auto"/>
        <w:jc w:val="both"/>
        <w:rPr>
          <w:rFonts w:ascii="Times New Roman" w:eastAsia="Times New Roman" w:hAnsi="Times New Roman" w:cs="Times New Roman"/>
          <w:b/>
          <w:bCs/>
          <w:i/>
          <w:iCs/>
          <w:color w:val="000000"/>
          <w:sz w:val="28"/>
          <w:szCs w:val="28"/>
        </w:rPr>
      </w:pPr>
      <w:r w:rsidRPr="00BD2BC8">
        <w:rPr>
          <w:rFonts w:ascii="Times New Roman" w:eastAsia="Times New Roman" w:hAnsi="Times New Roman" w:cs="Times New Roman"/>
          <w:b/>
          <w:bCs/>
          <w:i/>
          <w:iCs/>
          <w:color w:val="000000"/>
          <w:sz w:val="28"/>
          <w:szCs w:val="28"/>
        </w:rPr>
        <w:t>Первый год обучения</w:t>
      </w:r>
    </w:p>
    <w:p w:rsidR="00BC0FB6" w:rsidRPr="00BD2BC8" w:rsidRDefault="00BC0FB6" w:rsidP="003446D6">
      <w:pPr>
        <w:spacing w:after="0" w:line="240" w:lineRule="auto"/>
        <w:jc w:val="both"/>
        <w:rPr>
          <w:rFonts w:ascii="Times New Roman" w:eastAsia="Times New Roman" w:hAnsi="Times New Roman" w:cs="Times New Roman"/>
          <w:color w:val="000000"/>
          <w:sz w:val="28"/>
          <w:szCs w:val="28"/>
        </w:rPr>
      </w:pPr>
    </w:p>
    <w:tbl>
      <w:tblPr>
        <w:tblW w:w="14685" w:type="dxa"/>
        <w:tblCellMar>
          <w:left w:w="0" w:type="dxa"/>
          <w:right w:w="0" w:type="dxa"/>
        </w:tblCellMar>
        <w:tblLook w:val="04A0" w:firstRow="1" w:lastRow="0" w:firstColumn="1" w:lastColumn="0" w:noHBand="0" w:noVBand="1"/>
      </w:tblPr>
      <w:tblGrid>
        <w:gridCol w:w="5013"/>
        <w:gridCol w:w="5988"/>
        <w:gridCol w:w="3684"/>
      </w:tblGrid>
      <w:tr w:rsidR="003446D6" w:rsidRPr="00BD2BC8" w:rsidTr="00BD47F0">
        <w:trPr>
          <w:trHeight w:val="143"/>
        </w:trPr>
        <w:tc>
          <w:tcPr>
            <w:tcW w:w="501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bookmarkStart w:id="13" w:name="06dc84c0d2c1b605aa2070d8221a3719c0bcfc95"/>
            <w:bookmarkStart w:id="14" w:name="7"/>
            <w:bookmarkEnd w:id="13"/>
            <w:bookmarkEnd w:id="14"/>
            <w:r w:rsidRPr="00BD2BC8">
              <w:rPr>
                <w:rFonts w:ascii="Times New Roman" w:eastAsia="Times New Roman" w:hAnsi="Times New Roman" w:cs="Times New Roman"/>
                <w:b/>
                <w:bCs/>
                <w:i/>
                <w:iCs/>
                <w:color w:val="000000"/>
                <w:sz w:val="28"/>
                <w:szCs w:val="28"/>
              </w:rPr>
              <w:t>Название песни</w:t>
            </w:r>
          </w:p>
        </w:tc>
        <w:tc>
          <w:tcPr>
            <w:tcW w:w="5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i/>
                <w:iCs/>
                <w:color w:val="000000"/>
                <w:sz w:val="28"/>
                <w:szCs w:val="28"/>
              </w:rPr>
              <w:t>Автор музыки</w:t>
            </w:r>
          </w:p>
        </w:tc>
        <w:tc>
          <w:tcPr>
            <w:tcW w:w="36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i/>
                <w:iCs/>
                <w:color w:val="000000"/>
                <w:sz w:val="28"/>
                <w:szCs w:val="28"/>
              </w:rPr>
              <w:t>Автор слов</w:t>
            </w:r>
          </w:p>
        </w:tc>
      </w:tr>
      <w:tr w:rsidR="003446D6" w:rsidRPr="00BD2BC8" w:rsidTr="00BD47F0">
        <w:trPr>
          <w:trHeight w:val="312"/>
        </w:trPr>
        <w:tc>
          <w:tcPr>
            <w:tcW w:w="501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«Антошка»</w:t>
            </w:r>
          </w:p>
        </w:tc>
        <w:tc>
          <w:tcPr>
            <w:tcW w:w="5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Шаинский</w:t>
            </w:r>
            <w:proofErr w:type="spellEnd"/>
            <w:r w:rsidRPr="00BD2BC8">
              <w:rPr>
                <w:rFonts w:ascii="Times New Roman" w:eastAsia="Times New Roman" w:hAnsi="Times New Roman" w:cs="Times New Roman"/>
                <w:i/>
                <w:iCs/>
                <w:color w:val="000000"/>
                <w:sz w:val="28"/>
                <w:szCs w:val="28"/>
              </w:rPr>
              <w:t xml:space="preserve"> В.</w:t>
            </w:r>
          </w:p>
        </w:tc>
        <w:tc>
          <w:tcPr>
            <w:tcW w:w="36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Энтин</w:t>
            </w:r>
            <w:proofErr w:type="spellEnd"/>
            <w:r w:rsidRPr="00BD2BC8">
              <w:rPr>
                <w:rFonts w:ascii="Times New Roman" w:eastAsia="Times New Roman" w:hAnsi="Times New Roman" w:cs="Times New Roman"/>
                <w:i/>
                <w:iCs/>
                <w:color w:val="000000"/>
                <w:sz w:val="28"/>
                <w:szCs w:val="28"/>
              </w:rPr>
              <w:t xml:space="preserve"> Ю.</w:t>
            </w:r>
          </w:p>
        </w:tc>
      </w:tr>
      <w:tr w:rsidR="003446D6" w:rsidRPr="00BD2BC8" w:rsidTr="00BD47F0">
        <w:trPr>
          <w:trHeight w:val="312"/>
        </w:trPr>
        <w:tc>
          <w:tcPr>
            <w:tcW w:w="501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«Вместе весело шагать»</w:t>
            </w:r>
          </w:p>
        </w:tc>
        <w:tc>
          <w:tcPr>
            <w:tcW w:w="5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Шаинский</w:t>
            </w:r>
            <w:proofErr w:type="spellEnd"/>
            <w:proofErr w:type="gramStart"/>
            <w:r w:rsidRPr="00BD2BC8">
              <w:rPr>
                <w:rFonts w:ascii="Times New Roman" w:eastAsia="Times New Roman" w:hAnsi="Times New Roman" w:cs="Times New Roman"/>
                <w:i/>
                <w:iCs/>
                <w:color w:val="000000"/>
                <w:sz w:val="28"/>
                <w:szCs w:val="28"/>
              </w:rPr>
              <w:t xml:space="preserve"> В</w:t>
            </w:r>
            <w:proofErr w:type="gramEnd"/>
          </w:p>
        </w:tc>
        <w:tc>
          <w:tcPr>
            <w:tcW w:w="36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Матусовский</w:t>
            </w:r>
            <w:proofErr w:type="spellEnd"/>
            <w:r w:rsidRPr="00BD2BC8">
              <w:rPr>
                <w:rFonts w:ascii="Times New Roman" w:eastAsia="Times New Roman" w:hAnsi="Times New Roman" w:cs="Times New Roman"/>
                <w:i/>
                <w:iCs/>
                <w:color w:val="000000"/>
                <w:sz w:val="28"/>
                <w:szCs w:val="28"/>
              </w:rPr>
              <w:t xml:space="preserve"> М.</w:t>
            </w:r>
          </w:p>
        </w:tc>
      </w:tr>
      <w:tr w:rsidR="003446D6" w:rsidRPr="00BD2BC8" w:rsidTr="00BD47F0">
        <w:trPr>
          <w:trHeight w:val="312"/>
        </w:trPr>
        <w:tc>
          <w:tcPr>
            <w:tcW w:w="501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«Дважды два – четыре»</w:t>
            </w:r>
          </w:p>
        </w:tc>
        <w:tc>
          <w:tcPr>
            <w:tcW w:w="5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Шаинский</w:t>
            </w:r>
            <w:proofErr w:type="spellEnd"/>
            <w:proofErr w:type="gramStart"/>
            <w:r w:rsidRPr="00BD2BC8">
              <w:rPr>
                <w:rFonts w:ascii="Times New Roman" w:eastAsia="Times New Roman" w:hAnsi="Times New Roman" w:cs="Times New Roman"/>
                <w:i/>
                <w:iCs/>
                <w:color w:val="000000"/>
                <w:sz w:val="28"/>
                <w:szCs w:val="28"/>
              </w:rPr>
              <w:t xml:space="preserve"> В</w:t>
            </w:r>
            <w:proofErr w:type="gramEnd"/>
          </w:p>
        </w:tc>
        <w:tc>
          <w:tcPr>
            <w:tcW w:w="36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Пляцковский</w:t>
            </w:r>
            <w:proofErr w:type="spellEnd"/>
            <w:r w:rsidRPr="00BD2BC8">
              <w:rPr>
                <w:rFonts w:ascii="Times New Roman" w:eastAsia="Times New Roman" w:hAnsi="Times New Roman" w:cs="Times New Roman"/>
                <w:i/>
                <w:iCs/>
                <w:color w:val="000000"/>
                <w:sz w:val="28"/>
                <w:szCs w:val="28"/>
              </w:rPr>
              <w:t xml:space="preserve"> М.</w:t>
            </w:r>
          </w:p>
        </w:tc>
      </w:tr>
      <w:tr w:rsidR="003446D6" w:rsidRPr="00BD2BC8" w:rsidTr="00BD47F0">
        <w:trPr>
          <w:trHeight w:val="312"/>
        </w:trPr>
        <w:tc>
          <w:tcPr>
            <w:tcW w:w="501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«Если добрый ты»</w:t>
            </w:r>
          </w:p>
        </w:tc>
        <w:tc>
          <w:tcPr>
            <w:tcW w:w="5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Савельевв</w:t>
            </w:r>
            <w:proofErr w:type="spellEnd"/>
            <w:r w:rsidRPr="00BD2BC8">
              <w:rPr>
                <w:rFonts w:ascii="Times New Roman" w:eastAsia="Times New Roman" w:hAnsi="Times New Roman" w:cs="Times New Roman"/>
                <w:i/>
                <w:iCs/>
                <w:color w:val="000000"/>
                <w:sz w:val="28"/>
                <w:szCs w:val="28"/>
              </w:rPr>
              <w:t xml:space="preserve"> Б.</w:t>
            </w:r>
          </w:p>
        </w:tc>
        <w:tc>
          <w:tcPr>
            <w:tcW w:w="36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Пляцковский</w:t>
            </w:r>
            <w:proofErr w:type="spellEnd"/>
            <w:r w:rsidRPr="00BD2BC8">
              <w:rPr>
                <w:rFonts w:ascii="Times New Roman" w:eastAsia="Times New Roman" w:hAnsi="Times New Roman" w:cs="Times New Roman"/>
                <w:i/>
                <w:iCs/>
                <w:color w:val="000000"/>
                <w:sz w:val="28"/>
                <w:szCs w:val="28"/>
              </w:rPr>
              <w:t xml:space="preserve"> М.</w:t>
            </w:r>
          </w:p>
        </w:tc>
      </w:tr>
      <w:tr w:rsidR="003446D6" w:rsidRPr="00BD2BC8" w:rsidTr="00BD47F0">
        <w:trPr>
          <w:trHeight w:val="312"/>
        </w:trPr>
        <w:tc>
          <w:tcPr>
            <w:tcW w:w="501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«Крылатые качели»</w:t>
            </w:r>
          </w:p>
        </w:tc>
        <w:tc>
          <w:tcPr>
            <w:tcW w:w="5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Крылатов</w:t>
            </w:r>
            <w:proofErr w:type="spellEnd"/>
            <w:proofErr w:type="gramStart"/>
            <w:r w:rsidRPr="00BD2BC8">
              <w:rPr>
                <w:rFonts w:ascii="Times New Roman" w:eastAsia="Times New Roman" w:hAnsi="Times New Roman" w:cs="Times New Roman"/>
                <w:i/>
                <w:iCs/>
                <w:color w:val="000000"/>
                <w:sz w:val="28"/>
                <w:szCs w:val="28"/>
              </w:rPr>
              <w:t xml:space="preserve"> Е</w:t>
            </w:r>
            <w:proofErr w:type="gramEnd"/>
          </w:p>
        </w:tc>
        <w:tc>
          <w:tcPr>
            <w:tcW w:w="36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Энтин</w:t>
            </w:r>
            <w:proofErr w:type="spellEnd"/>
            <w:r w:rsidRPr="00BD2BC8">
              <w:rPr>
                <w:rFonts w:ascii="Times New Roman" w:eastAsia="Times New Roman" w:hAnsi="Times New Roman" w:cs="Times New Roman"/>
                <w:i/>
                <w:iCs/>
                <w:color w:val="000000"/>
                <w:sz w:val="28"/>
                <w:szCs w:val="28"/>
              </w:rPr>
              <w:t xml:space="preserve"> Ю.</w:t>
            </w:r>
          </w:p>
        </w:tc>
      </w:tr>
      <w:tr w:rsidR="003446D6" w:rsidRPr="00BD2BC8" w:rsidTr="00BD47F0">
        <w:trPr>
          <w:trHeight w:val="327"/>
        </w:trPr>
        <w:tc>
          <w:tcPr>
            <w:tcW w:w="501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«Наш край»</w:t>
            </w:r>
          </w:p>
        </w:tc>
        <w:tc>
          <w:tcPr>
            <w:tcW w:w="5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Кабалевский</w:t>
            </w:r>
            <w:proofErr w:type="spellEnd"/>
            <w:r w:rsidRPr="00BD2BC8">
              <w:rPr>
                <w:rFonts w:ascii="Times New Roman" w:eastAsia="Times New Roman" w:hAnsi="Times New Roman" w:cs="Times New Roman"/>
                <w:i/>
                <w:iCs/>
                <w:color w:val="000000"/>
                <w:sz w:val="28"/>
                <w:szCs w:val="28"/>
              </w:rPr>
              <w:t xml:space="preserve"> Д.</w:t>
            </w:r>
          </w:p>
        </w:tc>
        <w:tc>
          <w:tcPr>
            <w:tcW w:w="36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Пришелец А.</w:t>
            </w:r>
          </w:p>
        </w:tc>
      </w:tr>
      <w:tr w:rsidR="003446D6" w:rsidRPr="00BD2BC8" w:rsidTr="00BD47F0">
        <w:trPr>
          <w:trHeight w:val="312"/>
        </w:trPr>
        <w:tc>
          <w:tcPr>
            <w:tcW w:w="501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«Песенка мамонтенка»</w:t>
            </w:r>
          </w:p>
        </w:tc>
        <w:tc>
          <w:tcPr>
            <w:tcW w:w="5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Шаинский</w:t>
            </w:r>
            <w:proofErr w:type="spellEnd"/>
            <w:proofErr w:type="gramStart"/>
            <w:r w:rsidRPr="00BD2BC8">
              <w:rPr>
                <w:rFonts w:ascii="Times New Roman" w:eastAsia="Times New Roman" w:hAnsi="Times New Roman" w:cs="Times New Roman"/>
                <w:i/>
                <w:iCs/>
                <w:color w:val="000000"/>
                <w:sz w:val="28"/>
                <w:szCs w:val="28"/>
              </w:rPr>
              <w:t xml:space="preserve"> В</w:t>
            </w:r>
            <w:proofErr w:type="gramEnd"/>
          </w:p>
        </w:tc>
        <w:tc>
          <w:tcPr>
            <w:tcW w:w="36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Непомнящая Д.</w:t>
            </w:r>
          </w:p>
        </w:tc>
      </w:tr>
      <w:tr w:rsidR="003446D6" w:rsidRPr="00BD2BC8" w:rsidTr="00BD47F0">
        <w:trPr>
          <w:trHeight w:val="312"/>
        </w:trPr>
        <w:tc>
          <w:tcPr>
            <w:tcW w:w="501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 xml:space="preserve">«Песенка </w:t>
            </w:r>
            <w:proofErr w:type="gramStart"/>
            <w:r w:rsidRPr="00BD2BC8">
              <w:rPr>
                <w:rFonts w:ascii="Times New Roman" w:eastAsia="Times New Roman" w:hAnsi="Times New Roman" w:cs="Times New Roman"/>
                <w:i/>
                <w:iCs/>
                <w:color w:val="000000"/>
                <w:sz w:val="28"/>
                <w:szCs w:val="28"/>
              </w:rPr>
              <w:t>про</w:t>
            </w:r>
            <w:proofErr w:type="gramEnd"/>
            <w:r w:rsidRPr="00BD2BC8">
              <w:rPr>
                <w:rFonts w:ascii="Times New Roman" w:eastAsia="Times New Roman" w:hAnsi="Times New Roman" w:cs="Times New Roman"/>
                <w:i/>
                <w:iCs/>
                <w:color w:val="000000"/>
                <w:sz w:val="28"/>
                <w:szCs w:val="28"/>
              </w:rPr>
              <w:t xml:space="preserve"> хорошо»</w:t>
            </w:r>
          </w:p>
        </w:tc>
        <w:tc>
          <w:tcPr>
            <w:tcW w:w="5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Савельев Б.</w:t>
            </w:r>
          </w:p>
        </w:tc>
        <w:tc>
          <w:tcPr>
            <w:tcW w:w="36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Пляцковский</w:t>
            </w:r>
            <w:proofErr w:type="spellEnd"/>
            <w:r w:rsidRPr="00BD2BC8">
              <w:rPr>
                <w:rFonts w:ascii="Times New Roman" w:eastAsia="Times New Roman" w:hAnsi="Times New Roman" w:cs="Times New Roman"/>
                <w:i/>
                <w:iCs/>
                <w:color w:val="000000"/>
                <w:sz w:val="28"/>
                <w:szCs w:val="28"/>
              </w:rPr>
              <w:t xml:space="preserve"> М.</w:t>
            </w:r>
          </w:p>
        </w:tc>
      </w:tr>
      <w:tr w:rsidR="003446D6" w:rsidRPr="00BD2BC8" w:rsidTr="00512E70">
        <w:trPr>
          <w:trHeight w:val="359"/>
        </w:trPr>
        <w:tc>
          <w:tcPr>
            <w:tcW w:w="501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lastRenderedPageBreak/>
              <w:t xml:space="preserve">«Песенка </w:t>
            </w:r>
            <w:proofErr w:type="spellStart"/>
            <w:r w:rsidRPr="00BD2BC8">
              <w:rPr>
                <w:rFonts w:ascii="Times New Roman" w:eastAsia="Times New Roman" w:hAnsi="Times New Roman" w:cs="Times New Roman"/>
                <w:i/>
                <w:iCs/>
                <w:color w:val="000000"/>
                <w:sz w:val="28"/>
                <w:szCs w:val="28"/>
              </w:rPr>
              <w:t>рыжехвостенькой</w:t>
            </w:r>
            <w:proofErr w:type="spellEnd"/>
            <w:r w:rsidRPr="00BD2BC8">
              <w:rPr>
                <w:rFonts w:ascii="Times New Roman" w:eastAsia="Times New Roman" w:hAnsi="Times New Roman" w:cs="Times New Roman"/>
                <w:i/>
                <w:iCs/>
                <w:color w:val="000000"/>
                <w:sz w:val="28"/>
                <w:szCs w:val="28"/>
              </w:rPr>
              <w:t>»</w:t>
            </w:r>
          </w:p>
        </w:tc>
        <w:tc>
          <w:tcPr>
            <w:tcW w:w="5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Шаинский</w:t>
            </w:r>
            <w:proofErr w:type="spellEnd"/>
            <w:proofErr w:type="gramStart"/>
            <w:r w:rsidRPr="00BD2BC8">
              <w:rPr>
                <w:rFonts w:ascii="Times New Roman" w:eastAsia="Times New Roman" w:hAnsi="Times New Roman" w:cs="Times New Roman"/>
                <w:i/>
                <w:iCs/>
                <w:color w:val="000000"/>
                <w:sz w:val="28"/>
                <w:szCs w:val="28"/>
              </w:rPr>
              <w:t xml:space="preserve"> В</w:t>
            </w:r>
            <w:proofErr w:type="gramEnd"/>
          </w:p>
        </w:tc>
        <w:tc>
          <w:tcPr>
            <w:tcW w:w="36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Пляцковский</w:t>
            </w:r>
            <w:proofErr w:type="spellEnd"/>
            <w:r w:rsidRPr="00BD2BC8">
              <w:rPr>
                <w:rFonts w:ascii="Times New Roman" w:eastAsia="Times New Roman" w:hAnsi="Times New Roman" w:cs="Times New Roman"/>
                <w:i/>
                <w:iCs/>
                <w:color w:val="000000"/>
                <w:sz w:val="28"/>
                <w:szCs w:val="28"/>
              </w:rPr>
              <w:t xml:space="preserve"> М.</w:t>
            </w:r>
          </w:p>
        </w:tc>
      </w:tr>
      <w:tr w:rsidR="003446D6" w:rsidRPr="00BD2BC8" w:rsidTr="00512E70">
        <w:trPr>
          <w:trHeight w:val="279"/>
        </w:trPr>
        <w:tc>
          <w:tcPr>
            <w:tcW w:w="501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«Песня о волшебном цветке»</w:t>
            </w:r>
          </w:p>
        </w:tc>
        <w:tc>
          <w:tcPr>
            <w:tcW w:w="5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Чичиков Ю.</w:t>
            </w:r>
          </w:p>
        </w:tc>
        <w:tc>
          <w:tcPr>
            <w:tcW w:w="36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Пляцковский</w:t>
            </w:r>
            <w:proofErr w:type="spellEnd"/>
            <w:r w:rsidRPr="00BD2BC8">
              <w:rPr>
                <w:rFonts w:ascii="Times New Roman" w:eastAsia="Times New Roman" w:hAnsi="Times New Roman" w:cs="Times New Roman"/>
                <w:i/>
                <w:iCs/>
                <w:color w:val="000000"/>
                <w:sz w:val="28"/>
                <w:szCs w:val="28"/>
              </w:rPr>
              <w:t xml:space="preserve"> М.</w:t>
            </w:r>
          </w:p>
        </w:tc>
      </w:tr>
      <w:tr w:rsidR="003446D6" w:rsidRPr="00BD2BC8" w:rsidTr="00BD47F0">
        <w:trPr>
          <w:trHeight w:val="312"/>
        </w:trPr>
        <w:tc>
          <w:tcPr>
            <w:tcW w:w="501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«Пропала собака»</w:t>
            </w:r>
          </w:p>
        </w:tc>
        <w:tc>
          <w:tcPr>
            <w:tcW w:w="5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Шаинский</w:t>
            </w:r>
            <w:proofErr w:type="spellEnd"/>
            <w:proofErr w:type="gramStart"/>
            <w:r w:rsidRPr="00BD2BC8">
              <w:rPr>
                <w:rFonts w:ascii="Times New Roman" w:eastAsia="Times New Roman" w:hAnsi="Times New Roman" w:cs="Times New Roman"/>
                <w:i/>
                <w:iCs/>
                <w:color w:val="000000"/>
                <w:sz w:val="28"/>
                <w:szCs w:val="28"/>
              </w:rPr>
              <w:t xml:space="preserve"> В</w:t>
            </w:r>
            <w:proofErr w:type="gramEnd"/>
          </w:p>
        </w:tc>
        <w:tc>
          <w:tcPr>
            <w:tcW w:w="36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Ламм</w:t>
            </w:r>
            <w:proofErr w:type="spellEnd"/>
            <w:r w:rsidRPr="00BD2BC8">
              <w:rPr>
                <w:rFonts w:ascii="Times New Roman" w:eastAsia="Times New Roman" w:hAnsi="Times New Roman" w:cs="Times New Roman"/>
                <w:i/>
                <w:iCs/>
                <w:color w:val="000000"/>
                <w:sz w:val="28"/>
                <w:szCs w:val="28"/>
              </w:rPr>
              <w:t xml:space="preserve"> А.</w:t>
            </w:r>
          </w:p>
        </w:tc>
      </w:tr>
      <w:tr w:rsidR="003446D6" w:rsidRPr="00BD2BC8" w:rsidTr="00BD47F0">
        <w:trPr>
          <w:trHeight w:val="312"/>
        </w:trPr>
        <w:tc>
          <w:tcPr>
            <w:tcW w:w="501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«Три белых коня»</w:t>
            </w:r>
          </w:p>
        </w:tc>
        <w:tc>
          <w:tcPr>
            <w:tcW w:w="5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Крылатов</w:t>
            </w:r>
            <w:proofErr w:type="spellEnd"/>
            <w:proofErr w:type="gramStart"/>
            <w:r w:rsidRPr="00BD2BC8">
              <w:rPr>
                <w:rFonts w:ascii="Times New Roman" w:eastAsia="Times New Roman" w:hAnsi="Times New Roman" w:cs="Times New Roman"/>
                <w:i/>
                <w:iCs/>
                <w:color w:val="000000"/>
                <w:sz w:val="28"/>
                <w:szCs w:val="28"/>
              </w:rPr>
              <w:t xml:space="preserve"> Е</w:t>
            </w:r>
            <w:proofErr w:type="gramEnd"/>
          </w:p>
        </w:tc>
        <w:tc>
          <w:tcPr>
            <w:tcW w:w="36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Дербенев</w:t>
            </w:r>
            <w:proofErr w:type="spellEnd"/>
            <w:r w:rsidRPr="00BD2BC8">
              <w:rPr>
                <w:rFonts w:ascii="Times New Roman" w:eastAsia="Times New Roman" w:hAnsi="Times New Roman" w:cs="Times New Roman"/>
                <w:i/>
                <w:iCs/>
                <w:color w:val="000000"/>
                <w:sz w:val="28"/>
                <w:szCs w:val="28"/>
              </w:rPr>
              <w:t xml:space="preserve"> Л.</w:t>
            </w:r>
          </w:p>
        </w:tc>
      </w:tr>
      <w:tr w:rsidR="003446D6" w:rsidRPr="00BD2BC8" w:rsidTr="00BD47F0">
        <w:trPr>
          <w:trHeight w:val="312"/>
        </w:trPr>
        <w:tc>
          <w:tcPr>
            <w:tcW w:w="501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«Улыбка»</w:t>
            </w:r>
          </w:p>
        </w:tc>
        <w:tc>
          <w:tcPr>
            <w:tcW w:w="5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Шаинский</w:t>
            </w:r>
            <w:proofErr w:type="spellEnd"/>
            <w:proofErr w:type="gramStart"/>
            <w:r w:rsidRPr="00BD2BC8">
              <w:rPr>
                <w:rFonts w:ascii="Times New Roman" w:eastAsia="Times New Roman" w:hAnsi="Times New Roman" w:cs="Times New Roman"/>
                <w:i/>
                <w:iCs/>
                <w:color w:val="000000"/>
                <w:sz w:val="28"/>
                <w:szCs w:val="28"/>
              </w:rPr>
              <w:t xml:space="preserve"> В</w:t>
            </w:r>
            <w:proofErr w:type="gramEnd"/>
          </w:p>
        </w:tc>
        <w:tc>
          <w:tcPr>
            <w:tcW w:w="36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Пляцковский</w:t>
            </w:r>
            <w:proofErr w:type="spellEnd"/>
            <w:r w:rsidRPr="00BD2BC8">
              <w:rPr>
                <w:rFonts w:ascii="Times New Roman" w:eastAsia="Times New Roman" w:hAnsi="Times New Roman" w:cs="Times New Roman"/>
                <w:i/>
                <w:iCs/>
                <w:color w:val="000000"/>
                <w:sz w:val="28"/>
                <w:szCs w:val="28"/>
              </w:rPr>
              <w:t xml:space="preserve"> М.</w:t>
            </w:r>
          </w:p>
        </w:tc>
      </w:tr>
      <w:tr w:rsidR="003446D6" w:rsidRPr="00BD2BC8" w:rsidTr="00512E70">
        <w:trPr>
          <w:trHeight w:val="369"/>
        </w:trPr>
        <w:tc>
          <w:tcPr>
            <w:tcW w:w="501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«Все сбывается на свете»</w:t>
            </w:r>
          </w:p>
        </w:tc>
        <w:tc>
          <w:tcPr>
            <w:tcW w:w="5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Крылатов</w:t>
            </w:r>
            <w:proofErr w:type="spellEnd"/>
            <w:r w:rsidRPr="00BD2BC8">
              <w:rPr>
                <w:rFonts w:ascii="Times New Roman" w:eastAsia="Times New Roman" w:hAnsi="Times New Roman" w:cs="Times New Roman"/>
                <w:i/>
                <w:iCs/>
                <w:color w:val="000000"/>
                <w:sz w:val="28"/>
                <w:szCs w:val="28"/>
              </w:rPr>
              <w:t xml:space="preserve"> Е.</w:t>
            </w:r>
          </w:p>
        </w:tc>
        <w:tc>
          <w:tcPr>
            <w:tcW w:w="36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Пляцковский</w:t>
            </w:r>
            <w:proofErr w:type="spellEnd"/>
            <w:r w:rsidRPr="00BD2BC8">
              <w:rPr>
                <w:rFonts w:ascii="Times New Roman" w:eastAsia="Times New Roman" w:hAnsi="Times New Roman" w:cs="Times New Roman"/>
                <w:i/>
                <w:iCs/>
                <w:color w:val="000000"/>
                <w:sz w:val="28"/>
                <w:szCs w:val="28"/>
              </w:rPr>
              <w:t xml:space="preserve"> М.</w:t>
            </w:r>
          </w:p>
        </w:tc>
      </w:tr>
      <w:tr w:rsidR="003446D6" w:rsidRPr="00BD2BC8" w:rsidTr="00BD47F0">
        <w:trPr>
          <w:trHeight w:val="312"/>
        </w:trPr>
        <w:tc>
          <w:tcPr>
            <w:tcW w:w="501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«Дождя не боимся»</w:t>
            </w:r>
          </w:p>
        </w:tc>
        <w:tc>
          <w:tcPr>
            <w:tcW w:w="5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Минков М.</w:t>
            </w:r>
          </w:p>
        </w:tc>
        <w:tc>
          <w:tcPr>
            <w:tcW w:w="36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Энтин</w:t>
            </w:r>
            <w:proofErr w:type="spellEnd"/>
            <w:r w:rsidRPr="00BD2BC8">
              <w:rPr>
                <w:rFonts w:ascii="Times New Roman" w:eastAsia="Times New Roman" w:hAnsi="Times New Roman" w:cs="Times New Roman"/>
                <w:i/>
                <w:iCs/>
                <w:color w:val="000000"/>
                <w:sz w:val="28"/>
                <w:szCs w:val="28"/>
              </w:rPr>
              <w:t xml:space="preserve"> Ю.</w:t>
            </w:r>
          </w:p>
        </w:tc>
      </w:tr>
      <w:tr w:rsidR="003446D6" w:rsidRPr="00BD2BC8" w:rsidTr="00BD47F0">
        <w:trPr>
          <w:trHeight w:val="312"/>
        </w:trPr>
        <w:tc>
          <w:tcPr>
            <w:tcW w:w="501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«Дорога добра»</w:t>
            </w:r>
          </w:p>
        </w:tc>
        <w:tc>
          <w:tcPr>
            <w:tcW w:w="5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Минков М.</w:t>
            </w:r>
          </w:p>
        </w:tc>
        <w:tc>
          <w:tcPr>
            <w:tcW w:w="36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Энтин</w:t>
            </w:r>
            <w:proofErr w:type="spellEnd"/>
            <w:r w:rsidRPr="00BD2BC8">
              <w:rPr>
                <w:rFonts w:ascii="Times New Roman" w:eastAsia="Times New Roman" w:hAnsi="Times New Roman" w:cs="Times New Roman"/>
                <w:i/>
                <w:iCs/>
                <w:color w:val="000000"/>
                <w:sz w:val="28"/>
                <w:szCs w:val="28"/>
              </w:rPr>
              <w:t xml:space="preserve"> Ю.</w:t>
            </w:r>
          </w:p>
        </w:tc>
      </w:tr>
      <w:tr w:rsidR="003446D6" w:rsidRPr="00BD2BC8" w:rsidTr="00BD47F0">
        <w:trPr>
          <w:trHeight w:val="312"/>
        </w:trPr>
        <w:tc>
          <w:tcPr>
            <w:tcW w:w="501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«Золушка»</w:t>
            </w:r>
          </w:p>
        </w:tc>
        <w:tc>
          <w:tcPr>
            <w:tcW w:w="5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Цветков И.</w:t>
            </w:r>
          </w:p>
        </w:tc>
        <w:tc>
          <w:tcPr>
            <w:tcW w:w="36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Резник И.</w:t>
            </w:r>
          </w:p>
        </w:tc>
      </w:tr>
      <w:tr w:rsidR="003446D6" w:rsidRPr="00BD2BC8" w:rsidTr="00BD47F0">
        <w:trPr>
          <w:trHeight w:val="312"/>
        </w:trPr>
        <w:tc>
          <w:tcPr>
            <w:tcW w:w="501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w:t>
            </w:r>
            <w:proofErr w:type="gramStart"/>
            <w:r w:rsidRPr="00BD2BC8">
              <w:rPr>
                <w:rFonts w:ascii="Times New Roman" w:eastAsia="Times New Roman" w:hAnsi="Times New Roman" w:cs="Times New Roman"/>
                <w:i/>
                <w:iCs/>
                <w:color w:val="000000"/>
                <w:sz w:val="28"/>
                <w:szCs w:val="28"/>
              </w:rPr>
              <w:t>Кабы</w:t>
            </w:r>
            <w:proofErr w:type="gramEnd"/>
            <w:r w:rsidRPr="00BD2BC8">
              <w:rPr>
                <w:rFonts w:ascii="Times New Roman" w:eastAsia="Times New Roman" w:hAnsi="Times New Roman" w:cs="Times New Roman"/>
                <w:i/>
                <w:iCs/>
                <w:color w:val="000000"/>
                <w:sz w:val="28"/>
                <w:szCs w:val="28"/>
              </w:rPr>
              <w:t xml:space="preserve"> не было зимы»</w:t>
            </w:r>
          </w:p>
        </w:tc>
        <w:tc>
          <w:tcPr>
            <w:tcW w:w="5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Крылатов</w:t>
            </w:r>
            <w:proofErr w:type="spellEnd"/>
            <w:proofErr w:type="gramStart"/>
            <w:r w:rsidRPr="00BD2BC8">
              <w:rPr>
                <w:rFonts w:ascii="Times New Roman" w:eastAsia="Times New Roman" w:hAnsi="Times New Roman" w:cs="Times New Roman"/>
                <w:i/>
                <w:iCs/>
                <w:color w:val="000000"/>
                <w:sz w:val="28"/>
                <w:szCs w:val="28"/>
              </w:rPr>
              <w:t xml:space="preserve"> Е</w:t>
            </w:r>
            <w:proofErr w:type="gramEnd"/>
          </w:p>
        </w:tc>
        <w:tc>
          <w:tcPr>
            <w:tcW w:w="36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Энтин</w:t>
            </w:r>
            <w:proofErr w:type="spellEnd"/>
            <w:r w:rsidRPr="00BD2BC8">
              <w:rPr>
                <w:rFonts w:ascii="Times New Roman" w:eastAsia="Times New Roman" w:hAnsi="Times New Roman" w:cs="Times New Roman"/>
                <w:i/>
                <w:iCs/>
                <w:color w:val="000000"/>
                <w:sz w:val="28"/>
                <w:szCs w:val="28"/>
              </w:rPr>
              <w:t xml:space="preserve"> Ю.</w:t>
            </w:r>
          </w:p>
        </w:tc>
      </w:tr>
      <w:tr w:rsidR="003446D6" w:rsidRPr="00BD2BC8" w:rsidTr="00BD47F0">
        <w:trPr>
          <w:trHeight w:val="327"/>
        </w:trPr>
        <w:tc>
          <w:tcPr>
            <w:tcW w:w="501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«Лесной олень»</w:t>
            </w:r>
          </w:p>
        </w:tc>
        <w:tc>
          <w:tcPr>
            <w:tcW w:w="598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Крылатов</w:t>
            </w:r>
            <w:proofErr w:type="spellEnd"/>
            <w:proofErr w:type="gramStart"/>
            <w:r w:rsidRPr="00BD2BC8">
              <w:rPr>
                <w:rFonts w:ascii="Times New Roman" w:eastAsia="Times New Roman" w:hAnsi="Times New Roman" w:cs="Times New Roman"/>
                <w:i/>
                <w:iCs/>
                <w:color w:val="000000"/>
                <w:sz w:val="28"/>
                <w:szCs w:val="28"/>
              </w:rPr>
              <w:t xml:space="preserve"> Е</w:t>
            </w:r>
            <w:proofErr w:type="gramEnd"/>
          </w:p>
        </w:tc>
        <w:tc>
          <w:tcPr>
            <w:tcW w:w="368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Энтин</w:t>
            </w:r>
            <w:proofErr w:type="spellEnd"/>
            <w:r w:rsidRPr="00BD2BC8">
              <w:rPr>
                <w:rFonts w:ascii="Times New Roman" w:eastAsia="Times New Roman" w:hAnsi="Times New Roman" w:cs="Times New Roman"/>
                <w:i/>
                <w:iCs/>
                <w:color w:val="000000"/>
                <w:sz w:val="28"/>
                <w:szCs w:val="28"/>
              </w:rPr>
              <w:t xml:space="preserve"> Ю.</w:t>
            </w:r>
          </w:p>
        </w:tc>
      </w:tr>
    </w:tbl>
    <w:p w:rsidR="00BC0FB6" w:rsidRPr="00BD2BC8" w:rsidRDefault="00BC0FB6" w:rsidP="003446D6">
      <w:pPr>
        <w:spacing w:after="0" w:line="240" w:lineRule="auto"/>
        <w:jc w:val="both"/>
        <w:rPr>
          <w:rFonts w:ascii="Times New Roman" w:eastAsia="Times New Roman" w:hAnsi="Times New Roman" w:cs="Times New Roman"/>
          <w:b/>
          <w:bCs/>
          <w:i/>
          <w:iCs/>
          <w:color w:val="000000"/>
          <w:sz w:val="28"/>
          <w:szCs w:val="28"/>
        </w:rPr>
      </w:pPr>
    </w:p>
    <w:p w:rsidR="003446D6" w:rsidRPr="00BD2BC8" w:rsidRDefault="003446D6" w:rsidP="003446D6">
      <w:pPr>
        <w:spacing w:after="0" w:line="240" w:lineRule="auto"/>
        <w:jc w:val="both"/>
        <w:rPr>
          <w:rFonts w:ascii="Times New Roman" w:eastAsia="Times New Roman" w:hAnsi="Times New Roman" w:cs="Times New Roman"/>
          <w:b/>
          <w:bCs/>
          <w:i/>
          <w:iCs/>
          <w:color w:val="000000"/>
          <w:sz w:val="28"/>
          <w:szCs w:val="28"/>
        </w:rPr>
      </w:pPr>
      <w:r w:rsidRPr="00BD2BC8">
        <w:rPr>
          <w:rFonts w:ascii="Times New Roman" w:eastAsia="Times New Roman" w:hAnsi="Times New Roman" w:cs="Times New Roman"/>
          <w:b/>
          <w:bCs/>
          <w:i/>
          <w:iCs/>
          <w:color w:val="000000"/>
          <w:sz w:val="28"/>
          <w:szCs w:val="28"/>
        </w:rPr>
        <w:t>Второй год обучения</w:t>
      </w:r>
    </w:p>
    <w:p w:rsidR="00BC0FB6" w:rsidRPr="00BD2BC8" w:rsidRDefault="00BC0FB6" w:rsidP="003446D6">
      <w:pPr>
        <w:spacing w:after="0" w:line="240" w:lineRule="auto"/>
        <w:jc w:val="both"/>
        <w:rPr>
          <w:rFonts w:ascii="Times New Roman" w:eastAsia="Times New Roman" w:hAnsi="Times New Roman" w:cs="Times New Roman"/>
          <w:color w:val="000000"/>
          <w:sz w:val="28"/>
          <w:szCs w:val="28"/>
        </w:rPr>
      </w:pPr>
    </w:p>
    <w:tbl>
      <w:tblPr>
        <w:tblW w:w="14669" w:type="dxa"/>
        <w:tblCellMar>
          <w:left w:w="0" w:type="dxa"/>
          <w:right w:w="0" w:type="dxa"/>
        </w:tblCellMar>
        <w:tblLook w:val="04A0" w:firstRow="1" w:lastRow="0" w:firstColumn="1" w:lastColumn="0" w:noHBand="0" w:noVBand="1"/>
      </w:tblPr>
      <w:tblGrid>
        <w:gridCol w:w="4975"/>
        <w:gridCol w:w="4977"/>
        <w:gridCol w:w="4717"/>
      </w:tblGrid>
      <w:tr w:rsidR="003446D6" w:rsidRPr="00BD2BC8" w:rsidTr="00BD47F0">
        <w:trPr>
          <w:trHeight w:val="305"/>
        </w:trPr>
        <w:tc>
          <w:tcPr>
            <w:tcW w:w="49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bookmarkStart w:id="15" w:name="06cd5082db1822bb77d4a91d41832d815d50e0a0"/>
            <w:bookmarkStart w:id="16" w:name="8"/>
            <w:bookmarkEnd w:id="15"/>
            <w:bookmarkEnd w:id="16"/>
            <w:r w:rsidRPr="00BD2BC8">
              <w:rPr>
                <w:rFonts w:ascii="Times New Roman" w:eastAsia="Times New Roman" w:hAnsi="Times New Roman" w:cs="Times New Roman"/>
                <w:b/>
                <w:bCs/>
                <w:i/>
                <w:iCs/>
                <w:color w:val="000000"/>
                <w:sz w:val="28"/>
                <w:szCs w:val="28"/>
              </w:rPr>
              <w:t>Название песни</w:t>
            </w:r>
          </w:p>
        </w:tc>
        <w:tc>
          <w:tcPr>
            <w:tcW w:w="4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i/>
                <w:iCs/>
                <w:color w:val="000000"/>
                <w:sz w:val="28"/>
                <w:szCs w:val="28"/>
              </w:rPr>
              <w:t>Автор музыки</w:t>
            </w:r>
          </w:p>
        </w:tc>
        <w:tc>
          <w:tcPr>
            <w:tcW w:w="47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i/>
                <w:iCs/>
                <w:color w:val="000000"/>
                <w:sz w:val="28"/>
                <w:szCs w:val="28"/>
              </w:rPr>
              <w:t>Автор слов</w:t>
            </w:r>
          </w:p>
        </w:tc>
      </w:tr>
      <w:tr w:rsidR="003446D6" w:rsidRPr="00BD2BC8" w:rsidTr="00BD47F0">
        <w:trPr>
          <w:trHeight w:val="305"/>
        </w:trPr>
        <w:tc>
          <w:tcPr>
            <w:tcW w:w="49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«Прекрасное далеко»</w:t>
            </w:r>
          </w:p>
        </w:tc>
        <w:tc>
          <w:tcPr>
            <w:tcW w:w="4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Крылатов</w:t>
            </w:r>
            <w:proofErr w:type="spellEnd"/>
            <w:r w:rsidRPr="00BD2BC8">
              <w:rPr>
                <w:rFonts w:ascii="Times New Roman" w:eastAsia="Times New Roman" w:hAnsi="Times New Roman" w:cs="Times New Roman"/>
                <w:i/>
                <w:iCs/>
                <w:color w:val="000000"/>
                <w:sz w:val="28"/>
                <w:szCs w:val="28"/>
              </w:rPr>
              <w:t xml:space="preserve"> Е.</w:t>
            </w:r>
          </w:p>
        </w:tc>
        <w:tc>
          <w:tcPr>
            <w:tcW w:w="47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Энтин</w:t>
            </w:r>
            <w:proofErr w:type="spellEnd"/>
            <w:r w:rsidRPr="00BD2BC8">
              <w:rPr>
                <w:rFonts w:ascii="Times New Roman" w:eastAsia="Times New Roman" w:hAnsi="Times New Roman" w:cs="Times New Roman"/>
                <w:i/>
                <w:iCs/>
                <w:color w:val="000000"/>
                <w:sz w:val="28"/>
                <w:szCs w:val="28"/>
              </w:rPr>
              <w:t xml:space="preserve"> Ю.</w:t>
            </w:r>
          </w:p>
        </w:tc>
      </w:tr>
      <w:tr w:rsidR="003446D6" w:rsidRPr="00BD2BC8" w:rsidTr="00BD47F0">
        <w:trPr>
          <w:trHeight w:val="305"/>
        </w:trPr>
        <w:tc>
          <w:tcPr>
            <w:tcW w:w="49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«В роще пел соловушка»</w:t>
            </w:r>
          </w:p>
        </w:tc>
        <w:tc>
          <w:tcPr>
            <w:tcW w:w="4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Нар.</w:t>
            </w:r>
          </w:p>
        </w:tc>
        <w:tc>
          <w:tcPr>
            <w:tcW w:w="47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Нар.</w:t>
            </w:r>
          </w:p>
        </w:tc>
      </w:tr>
      <w:tr w:rsidR="003446D6" w:rsidRPr="00BD2BC8" w:rsidTr="00BD47F0">
        <w:trPr>
          <w:trHeight w:val="305"/>
        </w:trPr>
        <w:tc>
          <w:tcPr>
            <w:tcW w:w="49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«Веселый ветер»</w:t>
            </w:r>
          </w:p>
        </w:tc>
        <w:tc>
          <w:tcPr>
            <w:tcW w:w="4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Дунаевский И.</w:t>
            </w:r>
          </w:p>
        </w:tc>
        <w:tc>
          <w:tcPr>
            <w:tcW w:w="47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Лебедев-Кумач В.</w:t>
            </w:r>
          </w:p>
        </w:tc>
      </w:tr>
      <w:tr w:rsidR="003446D6" w:rsidRPr="00BD2BC8" w:rsidTr="00BD47F0">
        <w:trPr>
          <w:trHeight w:val="319"/>
        </w:trPr>
        <w:tc>
          <w:tcPr>
            <w:tcW w:w="49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«До чего дошел прогресс»</w:t>
            </w:r>
          </w:p>
        </w:tc>
        <w:tc>
          <w:tcPr>
            <w:tcW w:w="4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Крылатов</w:t>
            </w:r>
            <w:proofErr w:type="spellEnd"/>
            <w:r w:rsidRPr="00BD2BC8">
              <w:rPr>
                <w:rFonts w:ascii="Times New Roman" w:eastAsia="Times New Roman" w:hAnsi="Times New Roman" w:cs="Times New Roman"/>
                <w:i/>
                <w:iCs/>
                <w:color w:val="000000"/>
                <w:sz w:val="28"/>
                <w:szCs w:val="28"/>
              </w:rPr>
              <w:t xml:space="preserve"> Е.</w:t>
            </w:r>
          </w:p>
        </w:tc>
        <w:tc>
          <w:tcPr>
            <w:tcW w:w="47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Энтин</w:t>
            </w:r>
            <w:proofErr w:type="spellEnd"/>
            <w:r w:rsidRPr="00BD2BC8">
              <w:rPr>
                <w:rFonts w:ascii="Times New Roman" w:eastAsia="Times New Roman" w:hAnsi="Times New Roman" w:cs="Times New Roman"/>
                <w:i/>
                <w:iCs/>
                <w:color w:val="000000"/>
                <w:sz w:val="28"/>
                <w:szCs w:val="28"/>
              </w:rPr>
              <w:t xml:space="preserve"> Ю.</w:t>
            </w:r>
          </w:p>
        </w:tc>
      </w:tr>
      <w:tr w:rsidR="003446D6" w:rsidRPr="00BD2BC8" w:rsidTr="00BD47F0">
        <w:trPr>
          <w:trHeight w:val="305"/>
        </w:trPr>
        <w:tc>
          <w:tcPr>
            <w:tcW w:w="49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«Здравствуй мир»</w:t>
            </w:r>
          </w:p>
        </w:tc>
        <w:tc>
          <w:tcPr>
            <w:tcW w:w="4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Квинт Л.</w:t>
            </w:r>
          </w:p>
        </w:tc>
        <w:tc>
          <w:tcPr>
            <w:tcW w:w="47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Костров В.</w:t>
            </w:r>
          </w:p>
        </w:tc>
      </w:tr>
      <w:tr w:rsidR="003446D6" w:rsidRPr="00BD2BC8" w:rsidTr="00BD47F0">
        <w:trPr>
          <w:trHeight w:val="305"/>
        </w:trPr>
        <w:tc>
          <w:tcPr>
            <w:tcW w:w="49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 Идет солдат по городу»</w:t>
            </w:r>
          </w:p>
        </w:tc>
        <w:tc>
          <w:tcPr>
            <w:tcW w:w="4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Шаинский</w:t>
            </w:r>
            <w:proofErr w:type="spellEnd"/>
            <w:proofErr w:type="gramStart"/>
            <w:r w:rsidRPr="00BD2BC8">
              <w:rPr>
                <w:rFonts w:ascii="Times New Roman" w:eastAsia="Times New Roman" w:hAnsi="Times New Roman" w:cs="Times New Roman"/>
                <w:i/>
                <w:iCs/>
                <w:color w:val="000000"/>
                <w:sz w:val="28"/>
                <w:szCs w:val="28"/>
              </w:rPr>
              <w:t xml:space="preserve"> В</w:t>
            </w:r>
            <w:proofErr w:type="gramEnd"/>
          </w:p>
        </w:tc>
        <w:tc>
          <w:tcPr>
            <w:tcW w:w="47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Танич</w:t>
            </w:r>
            <w:proofErr w:type="spellEnd"/>
            <w:r w:rsidRPr="00BD2BC8">
              <w:rPr>
                <w:rFonts w:ascii="Times New Roman" w:eastAsia="Times New Roman" w:hAnsi="Times New Roman" w:cs="Times New Roman"/>
                <w:i/>
                <w:iCs/>
                <w:color w:val="000000"/>
                <w:sz w:val="28"/>
                <w:szCs w:val="28"/>
              </w:rPr>
              <w:t xml:space="preserve"> М.</w:t>
            </w:r>
          </w:p>
        </w:tc>
      </w:tr>
      <w:tr w:rsidR="003446D6" w:rsidRPr="00BD2BC8" w:rsidTr="00BD47F0">
        <w:trPr>
          <w:trHeight w:val="305"/>
        </w:trPr>
        <w:tc>
          <w:tcPr>
            <w:tcW w:w="49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«Кострома»</w:t>
            </w:r>
          </w:p>
        </w:tc>
        <w:tc>
          <w:tcPr>
            <w:tcW w:w="4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Нар.</w:t>
            </w:r>
          </w:p>
        </w:tc>
        <w:tc>
          <w:tcPr>
            <w:tcW w:w="47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Нар.</w:t>
            </w:r>
          </w:p>
        </w:tc>
      </w:tr>
      <w:tr w:rsidR="003446D6" w:rsidRPr="00BD2BC8" w:rsidTr="00BD47F0">
        <w:trPr>
          <w:trHeight w:val="305"/>
        </w:trPr>
        <w:tc>
          <w:tcPr>
            <w:tcW w:w="49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«Куда уехал цирк?»</w:t>
            </w:r>
          </w:p>
        </w:tc>
        <w:tc>
          <w:tcPr>
            <w:tcW w:w="4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Быстряков</w:t>
            </w:r>
            <w:proofErr w:type="spellEnd"/>
            <w:r w:rsidRPr="00BD2BC8">
              <w:rPr>
                <w:rFonts w:ascii="Times New Roman" w:eastAsia="Times New Roman" w:hAnsi="Times New Roman" w:cs="Times New Roman"/>
                <w:i/>
                <w:iCs/>
                <w:color w:val="000000"/>
                <w:sz w:val="28"/>
                <w:szCs w:val="28"/>
              </w:rPr>
              <w:t xml:space="preserve"> В.</w:t>
            </w:r>
          </w:p>
        </w:tc>
        <w:tc>
          <w:tcPr>
            <w:tcW w:w="47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Левин В.</w:t>
            </w:r>
          </w:p>
        </w:tc>
      </w:tr>
      <w:tr w:rsidR="003446D6" w:rsidRPr="00BD2BC8" w:rsidTr="00BD47F0">
        <w:trPr>
          <w:trHeight w:val="305"/>
        </w:trPr>
        <w:tc>
          <w:tcPr>
            <w:tcW w:w="49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«Ландыши»</w:t>
            </w:r>
          </w:p>
        </w:tc>
        <w:tc>
          <w:tcPr>
            <w:tcW w:w="4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Фельцман</w:t>
            </w:r>
            <w:proofErr w:type="spellEnd"/>
            <w:r w:rsidRPr="00BD2BC8">
              <w:rPr>
                <w:rFonts w:ascii="Times New Roman" w:eastAsia="Times New Roman" w:hAnsi="Times New Roman" w:cs="Times New Roman"/>
                <w:i/>
                <w:iCs/>
                <w:color w:val="000000"/>
                <w:sz w:val="28"/>
                <w:szCs w:val="28"/>
              </w:rPr>
              <w:t xml:space="preserve"> О.</w:t>
            </w:r>
          </w:p>
        </w:tc>
        <w:tc>
          <w:tcPr>
            <w:tcW w:w="47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Фадеева О.</w:t>
            </w:r>
          </w:p>
        </w:tc>
      </w:tr>
      <w:tr w:rsidR="003446D6" w:rsidRPr="00BD2BC8" w:rsidTr="00BD47F0">
        <w:trPr>
          <w:trHeight w:val="319"/>
        </w:trPr>
        <w:tc>
          <w:tcPr>
            <w:tcW w:w="49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«Лунная тропа»</w:t>
            </w:r>
          </w:p>
        </w:tc>
        <w:tc>
          <w:tcPr>
            <w:tcW w:w="4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Крутой И.</w:t>
            </w:r>
          </w:p>
        </w:tc>
        <w:tc>
          <w:tcPr>
            <w:tcW w:w="47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Арсенев</w:t>
            </w:r>
            <w:proofErr w:type="spellEnd"/>
            <w:r w:rsidRPr="00BD2BC8">
              <w:rPr>
                <w:rFonts w:ascii="Times New Roman" w:eastAsia="Times New Roman" w:hAnsi="Times New Roman" w:cs="Times New Roman"/>
                <w:i/>
                <w:iCs/>
                <w:color w:val="000000"/>
                <w:sz w:val="28"/>
                <w:szCs w:val="28"/>
              </w:rPr>
              <w:t xml:space="preserve"> К.</w:t>
            </w:r>
          </w:p>
        </w:tc>
      </w:tr>
      <w:tr w:rsidR="003446D6" w:rsidRPr="00BD2BC8" w:rsidTr="00BD47F0">
        <w:trPr>
          <w:trHeight w:val="305"/>
        </w:trPr>
        <w:tc>
          <w:tcPr>
            <w:tcW w:w="49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«Майский вальс»</w:t>
            </w:r>
          </w:p>
        </w:tc>
        <w:tc>
          <w:tcPr>
            <w:tcW w:w="4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Лученок</w:t>
            </w:r>
            <w:proofErr w:type="spellEnd"/>
            <w:r w:rsidRPr="00BD2BC8">
              <w:rPr>
                <w:rFonts w:ascii="Times New Roman" w:eastAsia="Times New Roman" w:hAnsi="Times New Roman" w:cs="Times New Roman"/>
                <w:i/>
                <w:iCs/>
                <w:color w:val="000000"/>
                <w:sz w:val="28"/>
                <w:szCs w:val="28"/>
              </w:rPr>
              <w:t xml:space="preserve"> И.</w:t>
            </w:r>
          </w:p>
        </w:tc>
        <w:tc>
          <w:tcPr>
            <w:tcW w:w="47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Ясень М.</w:t>
            </w:r>
          </w:p>
        </w:tc>
      </w:tr>
      <w:tr w:rsidR="003446D6" w:rsidRPr="00BD2BC8" w:rsidTr="00BD47F0">
        <w:trPr>
          <w:trHeight w:val="305"/>
        </w:trPr>
        <w:tc>
          <w:tcPr>
            <w:tcW w:w="49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«Маленькая страна»</w:t>
            </w:r>
          </w:p>
        </w:tc>
        <w:tc>
          <w:tcPr>
            <w:tcW w:w="4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Николаев И.</w:t>
            </w:r>
          </w:p>
        </w:tc>
        <w:tc>
          <w:tcPr>
            <w:tcW w:w="47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Резник И.</w:t>
            </w:r>
          </w:p>
        </w:tc>
      </w:tr>
      <w:tr w:rsidR="003446D6" w:rsidRPr="00BD2BC8" w:rsidTr="00BD47F0">
        <w:trPr>
          <w:trHeight w:val="305"/>
        </w:trPr>
        <w:tc>
          <w:tcPr>
            <w:tcW w:w="49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lastRenderedPageBreak/>
              <w:t>«Московский бит»</w:t>
            </w:r>
          </w:p>
        </w:tc>
        <w:tc>
          <w:tcPr>
            <w:tcW w:w="4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Хавтан Е.</w:t>
            </w:r>
          </w:p>
        </w:tc>
        <w:tc>
          <w:tcPr>
            <w:tcW w:w="47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Сюткин В.</w:t>
            </w:r>
          </w:p>
        </w:tc>
      </w:tr>
      <w:tr w:rsidR="003446D6" w:rsidRPr="00BD2BC8" w:rsidTr="00BD47F0">
        <w:trPr>
          <w:trHeight w:val="305"/>
        </w:trPr>
        <w:tc>
          <w:tcPr>
            <w:tcW w:w="49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«Мы маленькие дети»</w:t>
            </w:r>
          </w:p>
        </w:tc>
        <w:tc>
          <w:tcPr>
            <w:tcW w:w="4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Крылатов</w:t>
            </w:r>
            <w:proofErr w:type="spellEnd"/>
            <w:r w:rsidRPr="00BD2BC8">
              <w:rPr>
                <w:rFonts w:ascii="Times New Roman" w:eastAsia="Times New Roman" w:hAnsi="Times New Roman" w:cs="Times New Roman"/>
                <w:i/>
                <w:iCs/>
                <w:color w:val="000000"/>
                <w:sz w:val="28"/>
                <w:szCs w:val="28"/>
              </w:rPr>
              <w:t xml:space="preserve"> Е.</w:t>
            </w:r>
          </w:p>
        </w:tc>
        <w:tc>
          <w:tcPr>
            <w:tcW w:w="47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Энтин</w:t>
            </w:r>
            <w:proofErr w:type="spellEnd"/>
            <w:r w:rsidRPr="00BD2BC8">
              <w:rPr>
                <w:rFonts w:ascii="Times New Roman" w:eastAsia="Times New Roman" w:hAnsi="Times New Roman" w:cs="Times New Roman"/>
                <w:i/>
                <w:iCs/>
                <w:color w:val="000000"/>
                <w:sz w:val="28"/>
                <w:szCs w:val="28"/>
              </w:rPr>
              <w:t xml:space="preserve"> Ю.</w:t>
            </w:r>
          </w:p>
        </w:tc>
      </w:tr>
      <w:tr w:rsidR="003446D6" w:rsidRPr="00BD2BC8" w:rsidTr="00BD47F0">
        <w:trPr>
          <w:trHeight w:val="305"/>
        </w:trPr>
        <w:tc>
          <w:tcPr>
            <w:tcW w:w="49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«Осень»</w:t>
            </w:r>
          </w:p>
        </w:tc>
        <w:tc>
          <w:tcPr>
            <w:tcW w:w="4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Макаревич А.</w:t>
            </w:r>
          </w:p>
        </w:tc>
        <w:tc>
          <w:tcPr>
            <w:tcW w:w="47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Макаревич А.</w:t>
            </w:r>
          </w:p>
        </w:tc>
      </w:tr>
      <w:tr w:rsidR="003446D6" w:rsidRPr="00BD2BC8" w:rsidTr="00512E70">
        <w:trPr>
          <w:trHeight w:val="389"/>
        </w:trPr>
        <w:tc>
          <w:tcPr>
            <w:tcW w:w="49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«Первым делом самолеты»</w:t>
            </w:r>
          </w:p>
        </w:tc>
        <w:tc>
          <w:tcPr>
            <w:tcW w:w="4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Соловьев Седой В.</w:t>
            </w:r>
          </w:p>
        </w:tc>
        <w:tc>
          <w:tcPr>
            <w:tcW w:w="47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Фогельсон</w:t>
            </w:r>
            <w:proofErr w:type="spellEnd"/>
            <w:r w:rsidRPr="00BD2BC8">
              <w:rPr>
                <w:rFonts w:ascii="Times New Roman" w:eastAsia="Times New Roman" w:hAnsi="Times New Roman" w:cs="Times New Roman"/>
                <w:i/>
                <w:iCs/>
                <w:color w:val="000000"/>
                <w:sz w:val="28"/>
                <w:szCs w:val="28"/>
              </w:rPr>
              <w:t xml:space="preserve"> С.</w:t>
            </w:r>
          </w:p>
        </w:tc>
      </w:tr>
      <w:tr w:rsidR="003446D6" w:rsidRPr="00BD2BC8" w:rsidTr="00512E70">
        <w:trPr>
          <w:trHeight w:val="423"/>
        </w:trPr>
        <w:tc>
          <w:tcPr>
            <w:tcW w:w="49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«Песенка фронтовых шоферов»</w:t>
            </w:r>
          </w:p>
        </w:tc>
        <w:tc>
          <w:tcPr>
            <w:tcW w:w="4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Макроусов</w:t>
            </w:r>
            <w:proofErr w:type="spellEnd"/>
            <w:r w:rsidRPr="00BD2BC8">
              <w:rPr>
                <w:rFonts w:ascii="Times New Roman" w:eastAsia="Times New Roman" w:hAnsi="Times New Roman" w:cs="Times New Roman"/>
                <w:i/>
                <w:iCs/>
                <w:color w:val="000000"/>
                <w:sz w:val="28"/>
                <w:szCs w:val="28"/>
              </w:rPr>
              <w:t xml:space="preserve"> Б.</w:t>
            </w:r>
          </w:p>
        </w:tc>
        <w:tc>
          <w:tcPr>
            <w:tcW w:w="47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Лабковский</w:t>
            </w:r>
            <w:proofErr w:type="spellEnd"/>
            <w:r w:rsidRPr="00BD2BC8">
              <w:rPr>
                <w:rFonts w:ascii="Times New Roman" w:eastAsia="Times New Roman" w:hAnsi="Times New Roman" w:cs="Times New Roman"/>
                <w:i/>
                <w:iCs/>
                <w:color w:val="000000"/>
                <w:sz w:val="28"/>
                <w:szCs w:val="28"/>
              </w:rPr>
              <w:t xml:space="preserve"> И. Ласин Б.</w:t>
            </w:r>
          </w:p>
        </w:tc>
      </w:tr>
      <w:tr w:rsidR="003446D6" w:rsidRPr="00BD2BC8" w:rsidTr="00BD47F0">
        <w:trPr>
          <w:trHeight w:val="319"/>
        </w:trPr>
        <w:tc>
          <w:tcPr>
            <w:tcW w:w="49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«Песня Красной Шапочки»</w:t>
            </w:r>
          </w:p>
        </w:tc>
        <w:tc>
          <w:tcPr>
            <w:tcW w:w="4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Рыбников А.</w:t>
            </w:r>
          </w:p>
        </w:tc>
        <w:tc>
          <w:tcPr>
            <w:tcW w:w="47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Ким Ю.</w:t>
            </w:r>
          </w:p>
        </w:tc>
      </w:tr>
      <w:tr w:rsidR="003446D6" w:rsidRPr="00BD2BC8" w:rsidTr="00BD47F0">
        <w:trPr>
          <w:trHeight w:val="305"/>
        </w:trPr>
        <w:tc>
          <w:tcPr>
            <w:tcW w:w="49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«Песня о звездах»</w:t>
            </w:r>
          </w:p>
        </w:tc>
        <w:tc>
          <w:tcPr>
            <w:tcW w:w="49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Рыбников А.</w:t>
            </w:r>
          </w:p>
        </w:tc>
        <w:tc>
          <w:tcPr>
            <w:tcW w:w="471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Ким Ю.</w:t>
            </w:r>
          </w:p>
        </w:tc>
      </w:tr>
    </w:tbl>
    <w:p w:rsidR="00BC0FB6" w:rsidRPr="00BD2BC8" w:rsidRDefault="00BC0FB6" w:rsidP="003446D6">
      <w:pPr>
        <w:spacing w:after="0" w:line="240" w:lineRule="auto"/>
        <w:jc w:val="both"/>
        <w:rPr>
          <w:rFonts w:ascii="Times New Roman" w:eastAsia="Times New Roman" w:hAnsi="Times New Roman" w:cs="Times New Roman"/>
          <w:b/>
          <w:bCs/>
          <w:i/>
          <w:iCs/>
          <w:color w:val="000000"/>
          <w:sz w:val="28"/>
          <w:szCs w:val="28"/>
        </w:rPr>
      </w:pPr>
    </w:p>
    <w:p w:rsidR="003446D6" w:rsidRPr="00BD2BC8" w:rsidRDefault="003446D6" w:rsidP="003446D6">
      <w:pPr>
        <w:spacing w:after="0" w:line="240" w:lineRule="auto"/>
        <w:jc w:val="both"/>
        <w:rPr>
          <w:rFonts w:ascii="Times New Roman" w:eastAsia="Times New Roman" w:hAnsi="Times New Roman" w:cs="Times New Roman"/>
          <w:b/>
          <w:bCs/>
          <w:i/>
          <w:iCs/>
          <w:color w:val="000000"/>
          <w:sz w:val="28"/>
          <w:szCs w:val="28"/>
        </w:rPr>
      </w:pPr>
      <w:r w:rsidRPr="00BD2BC8">
        <w:rPr>
          <w:rFonts w:ascii="Times New Roman" w:eastAsia="Times New Roman" w:hAnsi="Times New Roman" w:cs="Times New Roman"/>
          <w:b/>
          <w:bCs/>
          <w:i/>
          <w:iCs/>
          <w:color w:val="000000"/>
          <w:sz w:val="28"/>
          <w:szCs w:val="28"/>
        </w:rPr>
        <w:t>Третий год обучения</w:t>
      </w:r>
    </w:p>
    <w:p w:rsidR="00BC0FB6" w:rsidRPr="00BD2BC8" w:rsidRDefault="00BC0FB6" w:rsidP="003446D6">
      <w:pPr>
        <w:spacing w:after="0" w:line="240" w:lineRule="auto"/>
        <w:jc w:val="both"/>
        <w:rPr>
          <w:rFonts w:ascii="Times New Roman" w:eastAsia="Times New Roman" w:hAnsi="Times New Roman" w:cs="Times New Roman"/>
          <w:color w:val="000000"/>
          <w:sz w:val="28"/>
          <w:szCs w:val="28"/>
        </w:rPr>
      </w:pPr>
    </w:p>
    <w:tbl>
      <w:tblPr>
        <w:tblW w:w="14640" w:type="dxa"/>
        <w:tblCellMar>
          <w:left w:w="0" w:type="dxa"/>
          <w:right w:w="0" w:type="dxa"/>
        </w:tblCellMar>
        <w:tblLook w:val="04A0" w:firstRow="1" w:lastRow="0" w:firstColumn="1" w:lastColumn="0" w:noHBand="0" w:noVBand="1"/>
      </w:tblPr>
      <w:tblGrid>
        <w:gridCol w:w="4087"/>
        <w:gridCol w:w="4089"/>
        <w:gridCol w:w="6464"/>
      </w:tblGrid>
      <w:tr w:rsidR="003446D6" w:rsidRPr="00BD2BC8" w:rsidTr="00BD47F0">
        <w:trPr>
          <w:trHeight w:val="306"/>
        </w:trPr>
        <w:tc>
          <w:tcPr>
            <w:tcW w:w="408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bookmarkStart w:id="17" w:name="c036b947d188cfd2c00c70265f11f08415fd81ae"/>
            <w:bookmarkStart w:id="18" w:name="9"/>
            <w:bookmarkEnd w:id="17"/>
            <w:bookmarkEnd w:id="18"/>
            <w:r w:rsidRPr="00BD2BC8">
              <w:rPr>
                <w:rFonts w:ascii="Times New Roman" w:eastAsia="Times New Roman" w:hAnsi="Times New Roman" w:cs="Times New Roman"/>
                <w:b/>
                <w:bCs/>
                <w:i/>
                <w:iCs/>
                <w:color w:val="000000"/>
                <w:sz w:val="28"/>
                <w:szCs w:val="28"/>
              </w:rPr>
              <w:t>Название песни</w:t>
            </w:r>
          </w:p>
        </w:tc>
        <w:tc>
          <w:tcPr>
            <w:tcW w:w="408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i/>
                <w:iCs/>
                <w:color w:val="000000"/>
                <w:sz w:val="28"/>
                <w:szCs w:val="28"/>
              </w:rPr>
              <w:t>Автор музыки</w:t>
            </w:r>
          </w:p>
        </w:tc>
        <w:tc>
          <w:tcPr>
            <w:tcW w:w="646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i/>
                <w:iCs/>
                <w:color w:val="000000"/>
                <w:sz w:val="28"/>
                <w:szCs w:val="28"/>
              </w:rPr>
              <w:t> Автор слов</w:t>
            </w:r>
          </w:p>
        </w:tc>
      </w:tr>
      <w:tr w:rsidR="003446D6" w:rsidRPr="00BD2BC8" w:rsidTr="00BD47F0">
        <w:trPr>
          <w:trHeight w:val="306"/>
        </w:trPr>
        <w:tc>
          <w:tcPr>
            <w:tcW w:w="408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«Прекрасное далеко»</w:t>
            </w:r>
          </w:p>
        </w:tc>
        <w:tc>
          <w:tcPr>
            <w:tcW w:w="408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Крылатов</w:t>
            </w:r>
            <w:proofErr w:type="spellEnd"/>
            <w:proofErr w:type="gramStart"/>
            <w:r w:rsidRPr="00BD2BC8">
              <w:rPr>
                <w:rFonts w:ascii="Times New Roman" w:eastAsia="Times New Roman" w:hAnsi="Times New Roman" w:cs="Times New Roman"/>
                <w:i/>
                <w:iCs/>
                <w:color w:val="000000"/>
                <w:sz w:val="28"/>
                <w:szCs w:val="28"/>
              </w:rPr>
              <w:t xml:space="preserve"> Е</w:t>
            </w:r>
            <w:proofErr w:type="gramEnd"/>
          </w:p>
        </w:tc>
        <w:tc>
          <w:tcPr>
            <w:tcW w:w="646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Энтин</w:t>
            </w:r>
            <w:proofErr w:type="spellEnd"/>
            <w:r w:rsidRPr="00BD2BC8">
              <w:rPr>
                <w:rFonts w:ascii="Times New Roman" w:eastAsia="Times New Roman" w:hAnsi="Times New Roman" w:cs="Times New Roman"/>
                <w:i/>
                <w:iCs/>
                <w:color w:val="000000"/>
                <w:sz w:val="28"/>
                <w:szCs w:val="28"/>
              </w:rPr>
              <w:t xml:space="preserve"> Ю.</w:t>
            </w:r>
          </w:p>
        </w:tc>
      </w:tr>
      <w:tr w:rsidR="003446D6" w:rsidRPr="00BD2BC8" w:rsidTr="00BD47F0">
        <w:trPr>
          <w:trHeight w:val="306"/>
        </w:trPr>
        <w:tc>
          <w:tcPr>
            <w:tcW w:w="408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«Ветер перемен»</w:t>
            </w:r>
          </w:p>
        </w:tc>
        <w:tc>
          <w:tcPr>
            <w:tcW w:w="408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Дунаевский И.</w:t>
            </w:r>
          </w:p>
        </w:tc>
        <w:tc>
          <w:tcPr>
            <w:tcW w:w="646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Олев</w:t>
            </w:r>
            <w:proofErr w:type="spellEnd"/>
            <w:r w:rsidRPr="00BD2BC8">
              <w:rPr>
                <w:rFonts w:ascii="Times New Roman" w:eastAsia="Times New Roman" w:hAnsi="Times New Roman" w:cs="Times New Roman"/>
                <w:i/>
                <w:iCs/>
                <w:color w:val="000000"/>
                <w:sz w:val="28"/>
                <w:szCs w:val="28"/>
              </w:rPr>
              <w:t xml:space="preserve"> Н.</w:t>
            </w:r>
          </w:p>
        </w:tc>
      </w:tr>
      <w:tr w:rsidR="003446D6" w:rsidRPr="00BD2BC8" w:rsidTr="00BD47F0">
        <w:trPr>
          <w:trHeight w:val="306"/>
        </w:trPr>
        <w:tc>
          <w:tcPr>
            <w:tcW w:w="408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«Зажгите свечи»</w:t>
            </w:r>
          </w:p>
        </w:tc>
        <w:tc>
          <w:tcPr>
            <w:tcW w:w="408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Татарченко Г.</w:t>
            </w:r>
          </w:p>
        </w:tc>
        <w:tc>
          <w:tcPr>
            <w:tcW w:w="646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Рыбчинский</w:t>
            </w:r>
            <w:proofErr w:type="spellEnd"/>
            <w:r w:rsidRPr="00BD2BC8">
              <w:rPr>
                <w:rFonts w:ascii="Times New Roman" w:eastAsia="Times New Roman" w:hAnsi="Times New Roman" w:cs="Times New Roman"/>
                <w:i/>
                <w:iCs/>
                <w:color w:val="000000"/>
                <w:sz w:val="28"/>
                <w:szCs w:val="28"/>
              </w:rPr>
              <w:t xml:space="preserve"> Ю.</w:t>
            </w:r>
          </w:p>
        </w:tc>
      </w:tr>
      <w:tr w:rsidR="003446D6" w:rsidRPr="00BD2BC8" w:rsidTr="00BD47F0">
        <w:trPr>
          <w:trHeight w:val="626"/>
        </w:trPr>
        <w:tc>
          <w:tcPr>
            <w:tcW w:w="408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«Важно, что кто-то был рядом с тобой»</w:t>
            </w:r>
          </w:p>
        </w:tc>
        <w:tc>
          <w:tcPr>
            <w:tcW w:w="408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Зацепин</w:t>
            </w:r>
            <w:proofErr w:type="spellEnd"/>
            <w:r w:rsidRPr="00BD2BC8">
              <w:rPr>
                <w:rFonts w:ascii="Times New Roman" w:eastAsia="Times New Roman" w:hAnsi="Times New Roman" w:cs="Times New Roman"/>
                <w:i/>
                <w:iCs/>
                <w:color w:val="000000"/>
                <w:sz w:val="28"/>
                <w:szCs w:val="28"/>
              </w:rPr>
              <w:t xml:space="preserve"> А.</w:t>
            </w:r>
          </w:p>
        </w:tc>
        <w:tc>
          <w:tcPr>
            <w:tcW w:w="646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Дербенев</w:t>
            </w:r>
            <w:proofErr w:type="spellEnd"/>
            <w:r w:rsidRPr="00BD2BC8">
              <w:rPr>
                <w:rFonts w:ascii="Times New Roman" w:eastAsia="Times New Roman" w:hAnsi="Times New Roman" w:cs="Times New Roman"/>
                <w:i/>
                <w:iCs/>
                <w:color w:val="000000"/>
                <w:sz w:val="28"/>
                <w:szCs w:val="28"/>
              </w:rPr>
              <w:t xml:space="preserve"> Л.</w:t>
            </w:r>
          </w:p>
        </w:tc>
      </w:tr>
      <w:tr w:rsidR="003446D6" w:rsidRPr="00BD2BC8" w:rsidTr="00BD47F0">
        <w:trPr>
          <w:trHeight w:val="306"/>
        </w:trPr>
        <w:tc>
          <w:tcPr>
            <w:tcW w:w="408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«Колыбельная»</w:t>
            </w:r>
          </w:p>
        </w:tc>
        <w:tc>
          <w:tcPr>
            <w:tcW w:w="408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Гагарина П.</w:t>
            </w:r>
          </w:p>
        </w:tc>
        <w:tc>
          <w:tcPr>
            <w:tcW w:w="646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Гагарина П.</w:t>
            </w:r>
          </w:p>
        </w:tc>
      </w:tr>
      <w:tr w:rsidR="003446D6" w:rsidRPr="00BD2BC8" w:rsidTr="00512E70">
        <w:trPr>
          <w:trHeight w:val="416"/>
        </w:trPr>
        <w:tc>
          <w:tcPr>
            <w:tcW w:w="408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«Куда уходит детство»</w:t>
            </w:r>
          </w:p>
        </w:tc>
        <w:tc>
          <w:tcPr>
            <w:tcW w:w="408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Зацепин</w:t>
            </w:r>
            <w:proofErr w:type="spellEnd"/>
            <w:r w:rsidRPr="00BD2BC8">
              <w:rPr>
                <w:rFonts w:ascii="Times New Roman" w:eastAsia="Times New Roman" w:hAnsi="Times New Roman" w:cs="Times New Roman"/>
                <w:i/>
                <w:iCs/>
                <w:color w:val="000000"/>
                <w:sz w:val="28"/>
                <w:szCs w:val="28"/>
              </w:rPr>
              <w:t xml:space="preserve"> А.</w:t>
            </w:r>
          </w:p>
        </w:tc>
        <w:tc>
          <w:tcPr>
            <w:tcW w:w="646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Дербенев</w:t>
            </w:r>
            <w:proofErr w:type="spellEnd"/>
            <w:r w:rsidRPr="00BD2BC8">
              <w:rPr>
                <w:rFonts w:ascii="Times New Roman" w:eastAsia="Times New Roman" w:hAnsi="Times New Roman" w:cs="Times New Roman"/>
                <w:i/>
                <w:iCs/>
                <w:color w:val="000000"/>
                <w:sz w:val="28"/>
                <w:szCs w:val="28"/>
              </w:rPr>
              <w:t xml:space="preserve"> Л.</w:t>
            </w:r>
          </w:p>
        </w:tc>
      </w:tr>
      <w:tr w:rsidR="003446D6" w:rsidRPr="00BD2BC8" w:rsidTr="00BD47F0">
        <w:trPr>
          <w:trHeight w:val="306"/>
        </w:trPr>
        <w:tc>
          <w:tcPr>
            <w:tcW w:w="408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«Ладони»</w:t>
            </w:r>
          </w:p>
        </w:tc>
        <w:tc>
          <w:tcPr>
            <w:tcW w:w="408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Романофф</w:t>
            </w:r>
            <w:proofErr w:type="spellEnd"/>
            <w:r w:rsidRPr="00BD2BC8">
              <w:rPr>
                <w:rFonts w:ascii="Times New Roman" w:eastAsia="Times New Roman" w:hAnsi="Times New Roman" w:cs="Times New Roman"/>
                <w:i/>
                <w:iCs/>
                <w:color w:val="000000"/>
                <w:sz w:val="28"/>
                <w:szCs w:val="28"/>
              </w:rPr>
              <w:t xml:space="preserve"> А.</w:t>
            </w:r>
          </w:p>
        </w:tc>
        <w:tc>
          <w:tcPr>
            <w:tcW w:w="646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i/>
                <w:iCs/>
                <w:color w:val="000000"/>
                <w:sz w:val="28"/>
                <w:szCs w:val="28"/>
              </w:rPr>
              <w:t>Ракова</w:t>
            </w:r>
            <w:proofErr w:type="spellEnd"/>
            <w:r w:rsidRPr="00BD2BC8">
              <w:rPr>
                <w:rFonts w:ascii="Times New Roman" w:eastAsia="Times New Roman" w:hAnsi="Times New Roman" w:cs="Times New Roman"/>
                <w:i/>
                <w:iCs/>
                <w:color w:val="000000"/>
                <w:sz w:val="28"/>
                <w:szCs w:val="28"/>
              </w:rPr>
              <w:t xml:space="preserve"> Е.</w:t>
            </w:r>
          </w:p>
        </w:tc>
      </w:tr>
      <w:tr w:rsidR="003446D6" w:rsidRPr="00BD2BC8" w:rsidTr="00BD47F0">
        <w:trPr>
          <w:trHeight w:val="320"/>
        </w:trPr>
        <w:tc>
          <w:tcPr>
            <w:tcW w:w="408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«Маленький принц»</w:t>
            </w:r>
          </w:p>
        </w:tc>
        <w:tc>
          <w:tcPr>
            <w:tcW w:w="408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Таривердиев М.</w:t>
            </w:r>
          </w:p>
        </w:tc>
        <w:tc>
          <w:tcPr>
            <w:tcW w:w="646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3446D6" w:rsidRPr="00BD2BC8" w:rsidRDefault="003446D6" w:rsidP="00BD47F0">
            <w:pPr>
              <w:spacing w:after="0" w:line="0" w:lineRule="atLeast"/>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i/>
                <w:iCs/>
                <w:color w:val="000000"/>
                <w:sz w:val="28"/>
                <w:szCs w:val="28"/>
              </w:rPr>
              <w:t>Добронравов Н.</w:t>
            </w:r>
          </w:p>
        </w:tc>
      </w:tr>
    </w:tbl>
    <w:p w:rsidR="00BC0FB6" w:rsidRPr="00BD2BC8" w:rsidRDefault="00BC0FB6" w:rsidP="003446D6">
      <w:pPr>
        <w:spacing w:after="0" w:line="240" w:lineRule="auto"/>
        <w:jc w:val="center"/>
        <w:rPr>
          <w:rFonts w:ascii="Times New Roman" w:eastAsia="Times New Roman" w:hAnsi="Times New Roman" w:cs="Times New Roman"/>
          <w:b/>
          <w:bCs/>
          <w:color w:val="000000"/>
          <w:sz w:val="28"/>
          <w:szCs w:val="28"/>
        </w:rPr>
      </w:pPr>
    </w:p>
    <w:p w:rsidR="003446D6" w:rsidRPr="00BD2BC8" w:rsidRDefault="003446D6" w:rsidP="003446D6">
      <w:pPr>
        <w:spacing w:after="0" w:line="240" w:lineRule="auto"/>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4.Особенности индивидуально - творческой работы с детьми</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Можно выделить 3 направления индивидуальной работы с детьми по программе:</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-«Я могу больше»</w:t>
      </w:r>
      <w:r w:rsidRPr="00BD2BC8">
        <w:rPr>
          <w:rFonts w:ascii="Times New Roman" w:eastAsia="Times New Roman" w:hAnsi="Times New Roman" w:cs="Times New Roman"/>
          <w:color w:val="000000"/>
          <w:sz w:val="28"/>
          <w:szCs w:val="28"/>
        </w:rPr>
        <w:t> - работа с одаренными детьми;</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w:t>
      </w:r>
      <w:r w:rsidRPr="00BD2BC8">
        <w:rPr>
          <w:rFonts w:ascii="Times New Roman" w:eastAsia="Times New Roman" w:hAnsi="Times New Roman" w:cs="Times New Roman"/>
          <w:b/>
          <w:bCs/>
          <w:color w:val="000000"/>
          <w:sz w:val="28"/>
          <w:szCs w:val="28"/>
        </w:rPr>
        <w:t>«Рука помощи»</w:t>
      </w:r>
      <w:r w:rsidRPr="00BD2BC8">
        <w:rPr>
          <w:rFonts w:ascii="Times New Roman" w:eastAsia="Times New Roman" w:hAnsi="Times New Roman" w:cs="Times New Roman"/>
          <w:color w:val="000000"/>
          <w:sz w:val="28"/>
          <w:szCs w:val="28"/>
        </w:rPr>
        <w:t> - занятия с теми, кто не справляется с основной программой;</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 «Добро пожаловать»</w:t>
      </w:r>
      <w:r w:rsidRPr="00BD2BC8">
        <w:rPr>
          <w:rFonts w:ascii="Times New Roman" w:eastAsia="Times New Roman" w:hAnsi="Times New Roman" w:cs="Times New Roman"/>
          <w:color w:val="000000"/>
          <w:sz w:val="28"/>
          <w:szCs w:val="28"/>
        </w:rPr>
        <w:t> - решение проблем образовательного и психологического характера при включении нового человека в подгруппу. По каждому направлению разработана подпрограмма.</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lastRenderedPageBreak/>
        <w:t>Индивидуальная работа может быть построена как на решении лишь одной из проблем, возникших при занятиях с детьми, так и на преодолении ряда сложностей, которые испытывает конкретный ребенок при освоении программы.</w:t>
      </w:r>
    </w:p>
    <w:p w:rsidR="003446D6" w:rsidRPr="00BD2BC8" w:rsidRDefault="003446D6" w:rsidP="003446D6">
      <w:pPr>
        <w:spacing w:after="0" w:line="240" w:lineRule="auto"/>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i/>
          <w:iCs/>
          <w:color w:val="000000"/>
          <w:sz w:val="28"/>
          <w:szCs w:val="28"/>
        </w:rPr>
        <w:t>Направления индивидуальной педагогической деятельности по программе.</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i/>
          <w:iCs/>
          <w:color w:val="000000"/>
          <w:sz w:val="28"/>
          <w:szCs w:val="28"/>
        </w:rPr>
        <w:t>Подпрограмма «Я могу больше»</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i/>
          <w:iCs/>
          <w:color w:val="000000"/>
          <w:sz w:val="28"/>
          <w:szCs w:val="28"/>
        </w:rPr>
        <w:t>Работа с одаренными детьми.</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1.Диагностика скрытых потенциальных возможностей (проводится при помощи различных индивидуальных </w:t>
      </w:r>
      <w:proofErr w:type="spellStart"/>
      <w:r w:rsidRPr="00BD2BC8">
        <w:rPr>
          <w:rFonts w:ascii="Times New Roman" w:eastAsia="Times New Roman" w:hAnsi="Times New Roman" w:cs="Times New Roman"/>
          <w:color w:val="000000"/>
          <w:sz w:val="28"/>
          <w:szCs w:val="28"/>
        </w:rPr>
        <w:t>распевок</w:t>
      </w:r>
      <w:proofErr w:type="spellEnd"/>
      <w:r w:rsidRPr="00BD2BC8">
        <w:rPr>
          <w:rFonts w:ascii="Times New Roman" w:eastAsia="Times New Roman" w:hAnsi="Times New Roman" w:cs="Times New Roman"/>
          <w:color w:val="000000"/>
          <w:sz w:val="28"/>
          <w:szCs w:val="28"/>
        </w:rPr>
        <w:t>, дыхательных упражнений, других методик, позволяющих педагогу проследить за каждым из детей в отдельности).</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2.Определение направлений работы: соло, ансамбль, общее вокальное мастерство. Ребенок может иметь яркие способности к сольному пению, но не уметь удерживать партию в вокальной группе, и – наоборот. А может быть одинаково способным в обоих направлениях.</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3.Индивидуальная работа по развитию вокальных способностей:</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сценический имидж;</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развитие специфических способностей;</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непосредственная работа над вокальным мастерством, устранение слабых мест.</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4.Творческий поиск нереализованного потенциала.</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5.Психологические тренинги, придающие уверенность в себе перед выходом на  сцену </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6.Быстрый «разогрев» голоса. С детьми разучивается ряд </w:t>
      </w:r>
      <w:proofErr w:type="spellStart"/>
      <w:r w:rsidRPr="00BD2BC8">
        <w:rPr>
          <w:rFonts w:ascii="Times New Roman" w:eastAsia="Times New Roman" w:hAnsi="Times New Roman" w:cs="Times New Roman"/>
          <w:color w:val="000000"/>
          <w:sz w:val="28"/>
          <w:szCs w:val="28"/>
        </w:rPr>
        <w:t>несложныхраспевок</w:t>
      </w:r>
      <w:proofErr w:type="spellEnd"/>
      <w:r w:rsidRPr="00BD2BC8">
        <w:rPr>
          <w:rFonts w:ascii="Times New Roman" w:eastAsia="Times New Roman" w:hAnsi="Times New Roman" w:cs="Times New Roman"/>
          <w:color w:val="000000"/>
          <w:sz w:val="28"/>
          <w:szCs w:val="28"/>
        </w:rPr>
        <w:t>, которые они могут проводить самостоятельно, в отсутствии педагога. Это очень важно во время поездок на различные конкурсы, когда не всегда есть возможность и время распеться с педагогом.</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7.Развитие педагогических способностей (акцент на шефские занятия).</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8.Работа над песнями узкой тематической направленности и над разнохарактерными песнями:</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 патриотические, в </w:t>
      </w:r>
      <w:proofErr w:type="spellStart"/>
      <w:r w:rsidRPr="00BD2BC8">
        <w:rPr>
          <w:rFonts w:ascii="Times New Roman" w:eastAsia="Times New Roman" w:hAnsi="Times New Roman" w:cs="Times New Roman"/>
          <w:color w:val="000000"/>
          <w:sz w:val="28"/>
          <w:szCs w:val="28"/>
        </w:rPr>
        <w:t>т.ч</w:t>
      </w:r>
      <w:proofErr w:type="spellEnd"/>
      <w:r w:rsidRPr="00BD2BC8">
        <w:rPr>
          <w:rFonts w:ascii="Times New Roman" w:eastAsia="Times New Roman" w:hAnsi="Times New Roman" w:cs="Times New Roman"/>
          <w:color w:val="000000"/>
          <w:sz w:val="28"/>
          <w:szCs w:val="28"/>
        </w:rPr>
        <w:t>. песни военных лет;</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песни, посвященные различным праздникам;</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народные песни;</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лирические, медленные песни;</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зажигательные, веселые песни;</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эстрадные романсы и т.д.</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9.Исполнение песен под гитару.</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10.Аккапельное исполнение песен.</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lastRenderedPageBreak/>
        <w:t>11.Танцевальный характер музыки.</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12.Координаты малого пространства.</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13.Сопутствующие танцевальные движения.</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14.Импульсивное образование танцевальных движений:</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-открытое движение, рожденное радостью человека, его любовью к     окружающему миру;</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закрытое движение – рожденное внутренней сдержанностью состояния, будь то печаль, раздумье, горе;</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-трамплин движений – различные движения, связанные с энергичным посылом;</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 шаг и выразительность взора, характеризующие индивидуальные свойства эмоционального состояния человека, его скованность или пластическую </w:t>
      </w:r>
      <w:proofErr w:type="spellStart"/>
      <w:r w:rsidRPr="00BD2BC8">
        <w:rPr>
          <w:rFonts w:ascii="Times New Roman" w:eastAsia="Times New Roman" w:hAnsi="Times New Roman" w:cs="Times New Roman"/>
          <w:color w:val="000000"/>
          <w:sz w:val="28"/>
          <w:szCs w:val="28"/>
        </w:rPr>
        <w:t>раскрепощенность</w:t>
      </w:r>
      <w:proofErr w:type="spellEnd"/>
      <w:r w:rsidRPr="00BD2BC8">
        <w:rPr>
          <w:rFonts w:ascii="Times New Roman" w:eastAsia="Times New Roman" w:hAnsi="Times New Roman" w:cs="Times New Roman"/>
          <w:color w:val="000000"/>
          <w:sz w:val="28"/>
          <w:szCs w:val="28"/>
        </w:rPr>
        <w:t>.</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15.Жизнь танца во мне самом.</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16.Танцевальная импровизация.</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17. Зеркальное отражение – попеременно каждый из пары подстраивается под исполнение другого, «прочитывая» предлагаемое движение (для ансамблей и дуэтов).</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18.Танец и зримый образ: логически завершенное танцевальное сопровождение песни с опорой на драматургию ее развития.</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19. Творческие занятия по нестандартным ситуациям </w:t>
      </w:r>
      <w:proofErr w:type="spellStart"/>
      <w:r w:rsidRPr="00BD2BC8">
        <w:rPr>
          <w:rFonts w:ascii="Times New Roman" w:eastAsia="Times New Roman" w:hAnsi="Times New Roman" w:cs="Times New Roman"/>
          <w:color w:val="000000"/>
          <w:sz w:val="28"/>
          <w:szCs w:val="28"/>
        </w:rPr>
        <w:t>конкурсно</w:t>
      </w:r>
      <w:proofErr w:type="spellEnd"/>
      <w:r w:rsidRPr="00BD2BC8">
        <w:rPr>
          <w:rFonts w:ascii="Times New Roman" w:eastAsia="Times New Roman" w:hAnsi="Times New Roman" w:cs="Times New Roman"/>
          <w:color w:val="000000"/>
          <w:sz w:val="28"/>
          <w:szCs w:val="28"/>
        </w:rPr>
        <w:t>-концертного характера.</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20.Подготовка к конкурсам:</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подбор репертуара;</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работа над сценическим образом;</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-работа над устойчивой чистотой интонирования, с учетом акустики концертных залов;</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-подбор танцевального сопровождения, в соответствии с требованиями конкурса;</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-углубленная работа с вокальной группой (дуэтом) над конкретным произведением.</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i/>
          <w:iCs/>
          <w:color w:val="000000"/>
          <w:sz w:val="28"/>
          <w:szCs w:val="28"/>
        </w:rPr>
        <w:t>Подпрограмма «Рука помощи».</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i/>
          <w:iCs/>
          <w:color w:val="000000"/>
          <w:sz w:val="28"/>
          <w:szCs w:val="28"/>
        </w:rPr>
        <w:t>Занятия с детьми, не справляющимися с программой.</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1.Диагностика стартовых способностей (выявление причин отставания). 2.Выявление «слабых мест»:</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-занятия с «</w:t>
      </w:r>
      <w:proofErr w:type="spellStart"/>
      <w:r w:rsidRPr="00BD2BC8">
        <w:rPr>
          <w:rFonts w:ascii="Times New Roman" w:eastAsia="Times New Roman" w:hAnsi="Times New Roman" w:cs="Times New Roman"/>
          <w:color w:val="000000"/>
          <w:sz w:val="28"/>
          <w:szCs w:val="28"/>
        </w:rPr>
        <w:t>гудошниками</w:t>
      </w:r>
      <w:proofErr w:type="spellEnd"/>
      <w:r w:rsidRPr="00BD2BC8">
        <w:rPr>
          <w:rFonts w:ascii="Times New Roman" w:eastAsia="Times New Roman" w:hAnsi="Times New Roman" w:cs="Times New Roman"/>
          <w:color w:val="000000"/>
          <w:sz w:val="28"/>
          <w:szCs w:val="28"/>
        </w:rPr>
        <w:t>»;</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-работа над устранением </w:t>
      </w:r>
      <w:proofErr w:type="spellStart"/>
      <w:r w:rsidRPr="00BD2BC8">
        <w:rPr>
          <w:rFonts w:ascii="Times New Roman" w:eastAsia="Times New Roman" w:hAnsi="Times New Roman" w:cs="Times New Roman"/>
          <w:color w:val="000000"/>
          <w:sz w:val="28"/>
          <w:szCs w:val="28"/>
        </w:rPr>
        <w:t>дитонации</w:t>
      </w:r>
      <w:proofErr w:type="spellEnd"/>
      <w:r w:rsidRPr="00BD2BC8">
        <w:rPr>
          <w:rFonts w:ascii="Times New Roman" w:eastAsia="Times New Roman" w:hAnsi="Times New Roman" w:cs="Times New Roman"/>
          <w:color w:val="000000"/>
          <w:sz w:val="28"/>
          <w:szCs w:val="28"/>
        </w:rPr>
        <w:t>;</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-развитие чувства ритма;</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-работа над чистотой интонирования;</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lastRenderedPageBreak/>
        <w:t>-устранение придыхания;</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-устранение пения «в нос», посредством работы над правильным дыханием, </w:t>
      </w:r>
      <w:proofErr w:type="spellStart"/>
      <w:r w:rsidRPr="00BD2BC8">
        <w:rPr>
          <w:rFonts w:ascii="Times New Roman" w:eastAsia="Times New Roman" w:hAnsi="Times New Roman" w:cs="Times New Roman"/>
          <w:color w:val="000000"/>
          <w:sz w:val="28"/>
          <w:szCs w:val="28"/>
        </w:rPr>
        <w:t>звукоизвлечением</w:t>
      </w:r>
      <w:proofErr w:type="spellEnd"/>
      <w:r w:rsidRPr="00BD2BC8">
        <w:rPr>
          <w:rFonts w:ascii="Times New Roman" w:eastAsia="Times New Roman" w:hAnsi="Times New Roman" w:cs="Times New Roman"/>
          <w:color w:val="000000"/>
          <w:sz w:val="28"/>
          <w:szCs w:val="28"/>
        </w:rPr>
        <w:t xml:space="preserve"> и </w:t>
      </w:r>
      <w:proofErr w:type="spellStart"/>
      <w:r w:rsidRPr="00BD2BC8">
        <w:rPr>
          <w:rFonts w:ascii="Times New Roman" w:eastAsia="Times New Roman" w:hAnsi="Times New Roman" w:cs="Times New Roman"/>
          <w:color w:val="000000"/>
          <w:sz w:val="28"/>
          <w:szCs w:val="28"/>
        </w:rPr>
        <w:t>звуковедением</w:t>
      </w:r>
      <w:proofErr w:type="spellEnd"/>
      <w:r w:rsidRPr="00BD2BC8">
        <w:rPr>
          <w:rFonts w:ascii="Times New Roman" w:eastAsia="Times New Roman" w:hAnsi="Times New Roman" w:cs="Times New Roman"/>
          <w:color w:val="000000"/>
          <w:sz w:val="28"/>
          <w:szCs w:val="28"/>
        </w:rPr>
        <w:t>.</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3.  Синхронизация песен и танцевальных движений.</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4.  Навыки свободного взора, умение не смотреть во время исполнения песен под ноги, соблюдение заданного ритма.</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5.  Вычленение метра и ритмического рисунка мелодии (ритмические хлопки, пристукивание каблуком, носком стопы и т.д.)</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6. Развитие </w:t>
      </w:r>
      <w:proofErr w:type="gramStart"/>
      <w:r w:rsidRPr="00BD2BC8">
        <w:rPr>
          <w:rFonts w:ascii="Times New Roman" w:eastAsia="Times New Roman" w:hAnsi="Times New Roman" w:cs="Times New Roman"/>
          <w:color w:val="000000"/>
          <w:sz w:val="28"/>
          <w:szCs w:val="28"/>
        </w:rPr>
        <w:t>макро-ритмического</w:t>
      </w:r>
      <w:proofErr w:type="gramEnd"/>
      <w:r w:rsidRPr="00BD2BC8">
        <w:rPr>
          <w:rFonts w:ascii="Times New Roman" w:eastAsia="Times New Roman" w:hAnsi="Times New Roman" w:cs="Times New Roman"/>
          <w:color w:val="000000"/>
          <w:sz w:val="28"/>
          <w:szCs w:val="28"/>
        </w:rPr>
        <w:t xml:space="preserve"> слушания (</w:t>
      </w:r>
      <w:proofErr w:type="spellStart"/>
      <w:r w:rsidRPr="00BD2BC8">
        <w:rPr>
          <w:rFonts w:ascii="Times New Roman" w:eastAsia="Times New Roman" w:hAnsi="Times New Roman" w:cs="Times New Roman"/>
          <w:color w:val="000000"/>
          <w:sz w:val="28"/>
          <w:szCs w:val="28"/>
        </w:rPr>
        <w:t>тренировочно</w:t>
      </w:r>
      <w:proofErr w:type="spellEnd"/>
      <w:r w:rsidRPr="00BD2BC8">
        <w:rPr>
          <w:rFonts w:ascii="Times New Roman" w:eastAsia="Times New Roman" w:hAnsi="Times New Roman" w:cs="Times New Roman"/>
          <w:color w:val="000000"/>
          <w:sz w:val="28"/>
          <w:szCs w:val="28"/>
        </w:rPr>
        <w:t xml:space="preserve">-игровые занятия). В занятиях предусматривается использование вспомогательных предметов, позволяющих найти ощущение единого </w:t>
      </w:r>
      <w:proofErr w:type="spellStart"/>
      <w:r w:rsidRPr="00BD2BC8">
        <w:rPr>
          <w:rFonts w:ascii="Times New Roman" w:eastAsia="Times New Roman" w:hAnsi="Times New Roman" w:cs="Times New Roman"/>
          <w:color w:val="000000"/>
          <w:sz w:val="28"/>
          <w:szCs w:val="28"/>
        </w:rPr>
        <w:t>слышания</w:t>
      </w:r>
      <w:proofErr w:type="spellEnd"/>
      <w:r w:rsidRPr="00BD2BC8">
        <w:rPr>
          <w:rFonts w:ascii="Times New Roman" w:eastAsia="Times New Roman" w:hAnsi="Times New Roman" w:cs="Times New Roman"/>
          <w:color w:val="000000"/>
          <w:sz w:val="28"/>
          <w:szCs w:val="28"/>
        </w:rPr>
        <w:t xml:space="preserve"> пульса, ритмического рисунка, акцентов мелодических фраз и предложений (мяч, скакалка, ленты, воздушные шары, спортивные обручи, простейшие народные инструменты и т.д.). Создание игровых ситуаций помогает снять комплекс психологического и двигательного зажима, т.к. предметы выполняют еще задачу посредника между музыкой, словами и движениями в песне.</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7.  Использование </w:t>
      </w:r>
      <w:proofErr w:type="spellStart"/>
      <w:r w:rsidRPr="00BD2BC8">
        <w:rPr>
          <w:rFonts w:ascii="Times New Roman" w:eastAsia="Times New Roman" w:hAnsi="Times New Roman" w:cs="Times New Roman"/>
          <w:color w:val="000000"/>
          <w:sz w:val="28"/>
          <w:szCs w:val="28"/>
        </w:rPr>
        <w:t>громкостной</w:t>
      </w:r>
      <w:proofErr w:type="spellEnd"/>
      <w:r w:rsidRPr="00BD2BC8">
        <w:rPr>
          <w:rFonts w:ascii="Times New Roman" w:eastAsia="Times New Roman" w:hAnsi="Times New Roman" w:cs="Times New Roman"/>
          <w:color w:val="000000"/>
          <w:sz w:val="28"/>
          <w:szCs w:val="28"/>
        </w:rPr>
        <w:t xml:space="preserve"> динамики для сглаживания «трудных» (переходных) нот.</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i/>
          <w:iCs/>
          <w:color w:val="000000"/>
          <w:sz w:val="28"/>
          <w:szCs w:val="28"/>
        </w:rPr>
        <w:t>Подпрограмма «Добро пожаловать!»</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i/>
          <w:iCs/>
          <w:color w:val="000000"/>
          <w:sz w:val="28"/>
          <w:szCs w:val="28"/>
        </w:rPr>
        <w:t>Решение проблем образовательного и психологического характера при включении нового человека в подгруппу (чаше всего применяется при формировании вокальных групп – ансамблей).</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1.Адаптационные занятия:</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-«веселая прогулка» - снятие барьера первичного коммуникативного контакта;</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-«кто я?» - снятие барьера телесного контакта</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-«помоги мне» - развитие элементарных навыков коллективного взаимодействия;</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-«продолжи историю» - установление коммуникативного контакта между детьми в подгруппах, особенно важно при включении в сформированную группу нового обучающегося;</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-«аплодисменты» - решение проблемы аутсайдера в подгруппе.</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2.Решение проблем борьбы за лидерство (установление здоровой конкуренции, основанной на доброжелательном отношении друг к другу).</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3.«Крушение надежд и новые горизонты» - решение проблем неуспеха.</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4.Устранение «слабых мест» (с применением шефских занятий).</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Особенности индивидуальной программы в том, что все три направления периодически пересекаются:</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lastRenderedPageBreak/>
        <w:t>-«шефские» занятия одаренные дети проводят не только с младшими по возрасту ребятами, но и с теми, кто не справляется с основной программой, а также с «новичками»;</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-занятия с «</w:t>
      </w:r>
      <w:proofErr w:type="spellStart"/>
      <w:r w:rsidRPr="00BD2BC8">
        <w:rPr>
          <w:rFonts w:ascii="Times New Roman" w:eastAsia="Times New Roman" w:hAnsi="Times New Roman" w:cs="Times New Roman"/>
          <w:color w:val="000000"/>
          <w:sz w:val="28"/>
          <w:szCs w:val="28"/>
        </w:rPr>
        <w:t>гудошниками</w:t>
      </w:r>
      <w:proofErr w:type="spellEnd"/>
      <w:r w:rsidRPr="00BD2BC8">
        <w:rPr>
          <w:rFonts w:ascii="Times New Roman" w:eastAsia="Times New Roman" w:hAnsi="Times New Roman" w:cs="Times New Roman"/>
          <w:color w:val="000000"/>
          <w:sz w:val="28"/>
          <w:szCs w:val="28"/>
        </w:rPr>
        <w:t>» предполагают привлечение чисто интонирующих (одаренных) детей;</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-методики развития чувства ритма предусматривают «шефскую» помощь и т.д.</w:t>
      </w:r>
    </w:p>
    <w:p w:rsidR="00BC0FB6" w:rsidRPr="00BD2BC8" w:rsidRDefault="00BC0FB6" w:rsidP="003446D6">
      <w:pPr>
        <w:spacing w:after="0" w:line="240" w:lineRule="auto"/>
        <w:jc w:val="center"/>
        <w:rPr>
          <w:rFonts w:ascii="Times New Roman" w:eastAsia="Times New Roman" w:hAnsi="Times New Roman" w:cs="Times New Roman"/>
          <w:b/>
          <w:bCs/>
          <w:color w:val="000000"/>
          <w:sz w:val="28"/>
          <w:szCs w:val="28"/>
        </w:rPr>
      </w:pPr>
    </w:p>
    <w:p w:rsidR="003446D6" w:rsidRPr="00BD2BC8" w:rsidRDefault="003446D6" w:rsidP="003446D6">
      <w:pPr>
        <w:spacing w:after="0" w:line="240" w:lineRule="auto"/>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5. Методическое обеспечение программы</w:t>
      </w:r>
    </w:p>
    <w:p w:rsidR="00BC0FB6" w:rsidRPr="00BD2BC8" w:rsidRDefault="00BC0FB6" w:rsidP="003446D6">
      <w:pPr>
        <w:spacing w:after="0" w:line="240" w:lineRule="auto"/>
        <w:jc w:val="both"/>
        <w:rPr>
          <w:rFonts w:ascii="Times New Roman" w:eastAsia="Times New Roman" w:hAnsi="Times New Roman" w:cs="Times New Roman"/>
          <w:b/>
          <w:bCs/>
          <w:color w:val="000000"/>
          <w:sz w:val="28"/>
          <w:szCs w:val="28"/>
        </w:rPr>
      </w:pP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Основные формы проведения занятий:</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урок</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игра</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беседа</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 дискуссия, в том числе обсуждение выступлений (с </w:t>
      </w:r>
      <w:proofErr w:type="spellStart"/>
      <w:r w:rsidRPr="00BD2BC8">
        <w:rPr>
          <w:rFonts w:ascii="Times New Roman" w:eastAsia="Times New Roman" w:hAnsi="Times New Roman" w:cs="Times New Roman"/>
          <w:color w:val="000000"/>
          <w:sz w:val="28"/>
          <w:szCs w:val="28"/>
        </w:rPr>
        <w:t>видеопросмотром</w:t>
      </w:r>
      <w:proofErr w:type="spellEnd"/>
      <w:r w:rsidRPr="00BD2BC8">
        <w:rPr>
          <w:rFonts w:ascii="Times New Roman" w:eastAsia="Times New Roman" w:hAnsi="Times New Roman" w:cs="Times New Roman"/>
          <w:color w:val="000000"/>
          <w:sz w:val="28"/>
          <w:szCs w:val="28"/>
        </w:rPr>
        <w:t>)</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праздник</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тренинг</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-семинар</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-экскурсии (на студию звукозаписи, в залы ЛФК, в специализированные музыкальные учреждения и т.д.)</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Формы работы с родителями:</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 </w:t>
      </w:r>
      <w:r w:rsidRPr="00BD2BC8">
        <w:rPr>
          <w:rFonts w:ascii="Times New Roman" w:eastAsia="Times New Roman" w:hAnsi="Times New Roman" w:cs="Times New Roman"/>
          <w:color w:val="000000"/>
          <w:sz w:val="28"/>
          <w:szCs w:val="28"/>
        </w:rPr>
        <w:t>открытый урок (с последующими комментариями и рекомендациями детям)</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 </w:t>
      </w:r>
      <w:r w:rsidRPr="00BD2BC8">
        <w:rPr>
          <w:rFonts w:ascii="Times New Roman" w:eastAsia="Times New Roman" w:hAnsi="Times New Roman" w:cs="Times New Roman"/>
          <w:color w:val="000000"/>
          <w:sz w:val="28"/>
          <w:szCs w:val="28"/>
        </w:rPr>
        <w:t>совместное творческое занятие</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w:t>
      </w:r>
      <w:r w:rsidRPr="00BD2BC8">
        <w:rPr>
          <w:rFonts w:ascii="Times New Roman" w:eastAsia="Times New Roman" w:hAnsi="Times New Roman" w:cs="Times New Roman"/>
          <w:color w:val="000000"/>
          <w:sz w:val="28"/>
          <w:szCs w:val="28"/>
        </w:rPr>
        <w:t> родительские собрания</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 дискуссия, в том числе обсуждение выступлений детей (с </w:t>
      </w:r>
      <w:proofErr w:type="spellStart"/>
      <w:r w:rsidRPr="00BD2BC8">
        <w:rPr>
          <w:rFonts w:ascii="Times New Roman" w:eastAsia="Times New Roman" w:hAnsi="Times New Roman" w:cs="Times New Roman"/>
          <w:color w:val="000000"/>
          <w:sz w:val="28"/>
          <w:szCs w:val="28"/>
        </w:rPr>
        <w:t>видеопросмотром</w:t>
      </w:r>
      <w:proofErr w:type="spellEnd"/>
      <w:r w:rsidRPr="00BD2BC8">
        <w:rPr>
          <w:rFonts w:ascii="Times New Roman" w:eastAsia="Times New Roman" w:hAnsi="Times New Roman" w:cs="Times New Roman"/>
          <w:color w:val="000000"/>
          <w:sz w:val="28"/>
          <w:szCs w:val="28"/>
        </w:rPr>
        <w:t xml:space="preserve"> и анализом)</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беседа (Приложение</w:t>
      </w:r>
      <w:proofErr w:type="gramStart"/>
      <w:r w:rsidRPr="00BD2BC8">
        <w:rPr>
          <w:rFonts w:ascii="Times New Roman" w:eastAsia="Times New Roman" w:hAnsi="Times New Roman" w:cs="Times New Roman"/>
          <w:color w:val="000000"/>
          <w:sz w:val="28"/>
          <w:szCs w:val="28"/>
        </w:rPr>
        <w:t>6</w:t>
      </w:r>
      <w:proofErr w:type="gramEnd"/>
      <w:r w:rsidRPr="00BD2BC8">
        <w:rPr>
          <w:rFonts w:ascii="Times New Roman" w:eastAsia="Times New Roman" w:hAnsi="Times New Roman" w:cs="Times New Roman"/>
          <w:color w:val="000000"/>
          <w:sz w:val="28"/>
          <w:szCs w:val="28"/>
        </w:rPr>
        <w:t>)</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музыкальный праздник для родителей.</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i/>
          <w:iCs/>
          <w:color w:val="000000"/>
          <w:sz w:val="28"/>
          <w:szCs w:val="28"/>
        </w:rPr>
        <w:t>Основные виды занятий</w:t>
      </w:r>
      <w:r w:rsidRPr="00BD2BC8">
        <w:rPr>
          <w:rFonts w:ascii="Times New Roman" w:eastAsia="Times New Roman" w:hAnsi="Times New Roman" w:cs="Times New Roman"/>
          <w:color w:val="000000"/>
          <w:sz w:val="28"/>
          <w:szCs w:val="28"/>
        </w:rPr>
        <w:t> – индивидуальное и групповое творчество, межгрупповой обмен результатами вокальной деятельности, «вокальное партнерство».</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Методы:</w:t>
      </w:r>
    </w:p>
    <w:p w:rsidR="003446D6" w:rsidRPr="00BD2BC8" w:rsidRDefault="003446D6" w:rsidP="003446D6">
      <w:pPr>
        <w:numPr>
          <w:ilvl w:val="0"/>
          <w:numId w:val="30"/>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w:t>
      </w:r>
      <w:r w:rsidRPr="00BD2BC8">
        <w:rPr>
          <w:rFonts w:ascii="Times New Roman" w:eastAsia="Times New Roman" w:hAnsi="Times New Roman" w:cs="Times New Roman"/>
          <w:color w:val="000000"/>
          <w:sz w:val="28"/>
          <w:szCs w:val="28"/>
        </w:rPr>
        <w:t>игровой;</w:t>
      </w:r>
    </w:p>
    <w:p w:rsidR="003446D6" w:rsidRPr="00BD2BC8" w:rsidRDefault="003446D6" w:rsidP="003446D6">
      <w:pPr>
        <w:numPr>
          <w:ilvl w:val="0"/>
          <w:numId w:val="30"/>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-демонстрационный;</w:t>
      </w:r>
    </w:p>
    <w:p w:rsidR="003446D6" w:rsidRPr="00BD2BC8" w:rsidRDefault="003446D6" w:rsidP="003446D6">
      <w:pPr>
        <w:numPr>
          <w:ilvl w:val="0"/>
          <w:numId w:val="30"/>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lastRenderedPageBreak/>
        <w:t>-метод творческого  штурма (поиск креативного решения  путем рассмотрения всех возможных вариантов вокального исполнения произведений)</w:t>
      </w:r>
    </w:p>
    <w:p w:rsidR="003446D6" w:rsidRPr="00BD2BC8" w:rsidRDefault="003446D6" w:rsidP="003446D6">
      <w:pPr>
        <w:numPr>
          <w:ilvl w:val="0"/>
          <w:numId w:val="30"/>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w:t>
      </w:r>
      <w:proofErr w:type="gramStart"/>
      <w:r w:rsidRPr="00BD2BC8">
        <w:rPr>
          <w:rFonts w:ascii="Times New Roman" w:eastAsia="Times New Roman" w:hAnsi="Times New Roman" w:cs="Times New Roman"/>
          <w:color w:val="000000"/>
          <w:sz w:val="28"/>
          <w:szCs w:val="28"/>
        </w:rPr>
        <w:t>объяснительно-иллюстративный</w:t>
      </w:r>
      <w:proofErr w:type="gramEnd"/>
      <w:r w:rsidRPr="00BD2BC8">
        <w:rPr>
          <w:rFonts w:ascii="Times New Roman" w:eastAsia="Times New Roman" w:hAnsi="Times New Roman" w:cs="Times New Roman"/>
          <w:color w:val="000000"/>
          <w:sz w:val="28"/>
          <w:szCs w:val="28"/>
        </w:rPr>
        <w:t>, с использованием элементарных партитур;</w:t>
      </w:r>
    </w:p>
    <w:p w:rsidR="003446D6" w:rsidRPr="00BD2BC8" w:rsidRDefault="003446D6" w:rsidP="003446D6">
      <w:pPr>
        <w:numPr>
          <w:ilvl w:val="0"/>
          <w:numId w:val="30"/>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-метод наблюдения и подражания;</w:t>
      </w:r>
    </w:p>
    <w:p w:rsidR="003446D6" w:rsidRPr="00BD2BC8" w:rsidRDefault="003446D6" w:rsidP="003446D6">
      <w:pPr>
        <w:numPr>
          <w:ilvl w:val="0"/>
          <w:numId w:val="30"/>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-метод упражнений;</w:t>
      </w:r>
    </w:p>
    <w:p w:rsidR="003446D6" w:rsidRPr="00BD2BC8" w:rsidRDefault="003446D6" w:rsidP="003446D6">
      <w:pPr>
        <w:numPr>
          <w:ilvl w:val="0"/>
          <w:numId w:val="30"/>
        </w:num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-метод внутреннего слушания.</w:t>
      </w:r>
    </w:p>
    <w:p w:rsidR="003446D6" w:rsidRPr="00BD2BC8" w:rsidRDefault="00BC0FB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    </w:t>
      </w:r>
      <w:r w:rsidR="003446D6" w:rsidRPr="00BD2BC8">
        <w:rPr>
          <w:rFonts w:ascii="Times New Roman" w:eastAsia="Times New Roman" w:hAnsi="Times New Roman" w:cs="Times New Roman"/>
          <w:color w:val="000000"/>
          <w:sz w:val="28"/>
          <w:szCs w:val="28"/>
        </w:rPr>
        <w:t>Ребятам на занятиях предоставляется творческая свобода, которая способствует развитию креативности. Соответствующая среда стимулирует творческую активность,  дети находятся в постоянном поиске, совместно с педагогом. При создании всех этих условий происходит постепенное развитие и становление творческой личности. Свободное от схемы комбинирование составных частей урока в единое вокальное занятие дает возможность вносить любые контрасты, необходимые для поддержания внимания обучающихся и создания атмосферы творческой заинтересованности.</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Методические материалы</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i/>
          <w:iCs/>
          <w:color w:val="000000"/>
          <w:sz w:val="28"/>
          <w:szCs w:val="28"/>
        </w:rPr>
        <w:t>Литература:</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-методические пособия по постановке дыхания;</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-практические упражнения (</w:t>
      </w:r>
      <w:proofErr w:type="spellStart"/>
      <w:r w:rsidRPr="00BD2BC8">
        <w:rPr>
          <w:rFonts w:ascii="Times New Roman" w:eastAsia="Times New Roman" w:hAnsi="Times New Roman" w:cs="Times New Roman"/>
          <w:color w:val="000000"/>
          <w:sz w:val="28"/>
          <w:szCs w:val="28"/>
        </w:rPr>
        <w:t>звуковедение</w:t>
      </w:r>
      <w:proofErr w:type="spellEnd"/>
      <w:r w:rsidRPr="00BD2BC8">
        <w:rPr>
          <w:rFonts w:ascii="Times New Roman" w:eastAsia="Times New Roman" w:hAnsi="Times New Roman" w:cs="Times New Roman"/>
          <w:color w:val="000000"/>
          <w:sz w:val="28"/>
          <w:szCs w:val="28"/>
        </w:rPr>
        <w:t xml:space="preserve">, </w:t>
      </w:r>
      <w:proofErr w:type="spellStart"/>
      <w:r w:rsidRPr="00BD2BC8">
        <w:rPr>
          <w:rFonts w:ascii="Times New Roman" w:eastAsia="Times New Roman" w:hAnsi="Times New Roman" w:cs="Times New Roman"/>
          <w:color w:val="000000"/>
          <w:sz w:val="28"/>
          <w:szCs w:val="28"/>
        </w:rPr>
        <w:t>звукоизвлечение</w:t>
      </w:r>
      <w:proofErr w:type="spellEnd"/>
      <w:r w:rsidRPr="00BD2BC8">
        <w:rPr>
          <w:rFonts w:ascii="Times New Roman" w:eastAsia="Times New Roman" w:hAnsi="Times New Roman" w:cs="Times New Roman"/>
          <w:color w:val="000000"/>
          <w:sz w:val="28"/>
          <w:szCs w:val="28"/>
        </w:rPr>
        <w:t>, пение на опоре, постановка вибрато и т.д.);</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-литература вокальному искусству;</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-литература по педагогике и психологии;</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-материалы по проведению углубленной диагностики вокальных способностей детей;</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-дидактические и методические материалы по применению инновационных методов и технологий;</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-диагностические тесты;</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i/>
          <w:iCs/>
          <w:color w:val="000000"/>
          <w:sz w:val="28"/>
          <w:szCs w:val="28"/>
        </w:rPr>
        <w:t>Индивидуальные методические материалы:</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-репертуарный план – включает наиболее показательные вокальные произведения для прослушивания, отработки различных техник, наиболее востребованные песни и т.д.</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-конспекты творческих занятий;</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-наглядные пособия по артикуляции, строению голосового аппарата и т.д., позволяющие более доступно разъяснить детям особенности образования звука, чистого голоса, возникновения проблем и способы их решения;</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-элементарная партитура – графическое изображение партий для ребят не знакомых с нотной грамотой (применяется в </w:t>
      </w:r>
      <w:proofErr w:type="spellStart"/>
      <w:r w:rsidRPr="00BD2BC8">
        <w:rPr>
          <w:rFonts w:ascii="Times New Roman" w:eastAsia="Times New Roman" w:hAnsi="Times New Roman" w:cs="Times New Roman"/>
          <w:color w:val="000000"/>
          <w:sz w:val="28"/>
          <w:szCs w:val="28"/>
        </w:rPr>
        <w:t>распевках</w:t>
      </w:r>
      <w:proofErr w:type="spellEnd"/>
      <w:r w:rsidRPr="00BD2BC8">
        <w:rPr>
          <w:rFonts w:ascii="Times New Roman" w:eastAsia="Times New Roman" w:hAnsi="Times New Roman" w:cs="Times New Roman"/>
          <w:color w:val="000000"/>
          <w:sz w:val="28"/>
          <w:szCs w:val="28"/>
        </w:rPr>
        <w:t>, упражнениях, текстах песен и т.д.);</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lastRenderedPageBreak/>
        <w:t>-социальные карты, наглядные материалы по формированию коммуникативных навыков обучающихся.</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Кадровое обеспечение:</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-руководитель и аккомпаниатор </w:t>
      </w:r>
      <w:proofErr w:type="spellStart"/>
      <w:r w:rsidRPr="00BD2BC8">
        <w:rPr>
          <w:rFonts w:ascii="Times New Roman" w:eastAsia="Times New Roman" w:hAnsi="Times New Roman" w:cs="Times New Roman"/>
          <w:color w:val="000000"/>
          <w:sz w:val="28"/>
          <w:szCs w:val="28"/>
        </w:rPr>
        <w:t>Кочетова</w:t>
      </w:r>
      <w:proofErr w:type="spellEnd"/>
      <w:r w:rsidRPr="00BD2BC8">
        <w:rPr>
          <w:rFonts w:ascii="Times New Roman" w:eastAsia="Times New Roman" w:hAnsi="Times New Roman" w:cs="Times New Roman"/>
          <w:color w:val="000000"/>
          <w:sz w:val="28"/>
          <w:szCs w:val="28"/>
        </w:rPr>
        <w:t xml:space="preserve"> Л. В.</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Материально-техническое обеспечение:</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i/>
          <w:iCs/>
          <w:color w:val="000000"/>
          <w:sz w:val="28"/>
          <w:szCs w:val="28"/>
        </w:rPr>
        <w:t>Аудиозаписи:</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-фонотека эстрадных песен различной тематики – аудиокассеты,  диски;</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-профессиональные фонограммы (специально записанные на студии);</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-фонограммы – «караоке» - 5 дисков по 4000 песен;</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w:t>
      </w:r>
      <w:proofErr w:type="gramStart"/>
      <w:r w:rsidRPr="00BD2BC8">
        <w:rPr>
          <w:rFonts w:ascii="Times New Roman" w:eastAsia="Times New Roman" w:hAnsi="Times New Roman" w:cs="Times New Roman"/>
          <w:color w:val="000000"/>
          <w:sz w:val="28"/>
          <w:szCs w:val="28"/>
        </w:rPr>
        <w:t>фонограммы</w:t>
      </w:r>
      <w:proofErr w:type="gramEnd"/>
      <w:r w:rsidRPr="00BD2BC8">
        <w:rPr>
          <w:rFonts w:ascii="Times New Roman" w:eastAsia="Times New Roman" w:hAnsi="Times New Roman" w:cs="Times New Roman"/>
          <w:color w:val="000000"/>
          <w:sz w:val="28"/>
          <w:szCs w:val="28"/>
        </w:rPr>
        <w:t xml:space="preserve"> найденные в интернет-сайтах – около 300 песен;</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-демонстрационные студийные записи песен;</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-аудиозапись </w:t>
      </w:r>
      <w:proofErr w:type="spellStart"/>
      <w:r w:rsidRPr="00BD2BC8">
        <w:rPr>
          <w:rFonts w:ascii="Times New Roman" w:eastAsia="Times New Roman" w:hAnsi="Times New Roman" w:cs="Times New Roman"/>
          <w:color w:val="000000"/>
          <w:sz w:val="28"/>
          <w:szCs w:val="28"/>
        </w:rPr>
        <w:t>распевок</w:t>
      </w:r>
      <w:proofErr w:type="spellEnd"/>
      <w:r w:rsidRPr="00BD2BC8">
        <w:rPr>
          <w:rFonts w:ascii="Times New Roman" w:eastAsia="Times New Roman" w:hAnsi="Times New Roman" w:cs="Times New Roman"/>
          <w:color w:val="000000"/>
          <w:sz w:val="28"/>
          <w:szCs w:val="28"/>
        </w:rPr>
        <w:t xml:space="preserve"> и вокальных упражнений.</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i/>
          <w:iCs/>
          <w:color w:val="000000"/>
          <w:sz w:val="28"/>
          <w:szCs w:val="28"/>
        </w:rPr>
        <w:t>Видеоматериалы:</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-запись конкурсных выступлений воспитанников;</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-видеозапись городских и внутриучрежденческих концертов и мероприятий;</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-видеоматериалы «мастер-классов»;</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-видеоклипы с участием солисток студии.</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Помещение для занятий – кабинет иностранного языка № 9 МБОУ «</w:t>
      </w:r>
      <w:proofErr w:type="spellStart"/>
      <w:r w:rsidRPr="00BD2BC8">
        <w:rPr>
          <w:rFonts w:ascii="Times New Roman" w:eastAsia="Times New Roman" w:hAnsi="Times New Roman" w:cs="Times New Roman"/>
          <w:color w:val="000000"/>
          <w:sz w:val="28"/>
          <w:szCs w:val="28"/>
        </w:rPr>
        <w:t>Горбатовская</w:t>
      </w:r>
      <w:proofErr w:type="spellEnd"/>
      <w:r w:rsidRPr="00BD2BC8">
        <w:rPr>
          <w:rFonts w:ascii="Times New Roman" w:eastAsia="Times New Roman" w:hAnsi="Times New Roman" w:cs="Times New Roman"/>
          <w:color w:val="000000"/>
          <w:sz w:val="28"/>
          <w:szCs w:val="28"/>
        </w:rPr>
        <w:t xml:space="preserve">  ООШ» Боковского района площадью 26 </w:t>
      </w:r>
      <w:proofErr w:type="spellStart"/>
      <w:r w:rsidRPr="00BD2BC8">
        <w:rPr>
          <w:rFonts w:ascii="Times New Roman" w:eastAsia="Times New Roman" w:hAnsi="Times New Roman" w:cs="Times New Roman"/>
          <w:color w:val="000000"/>
          <w:sz w:val="28"/>
          <w:szCs w:val="28"/>
        </w:rPr>
        <w:t>кв.м</w:t>
      </w:r>
      <w:proofErr w:type="spellEnd"/>
      <w:r w:rsidRPr="00BD2BC8">
        <w:rPr>
          <w:rFonts w:ascii="Times New Roman" w:eastAsia="Times New Roman" w:hAnsi="Times New Roman" w:cs="Times New Roman"/>
          <w:color w:val="000000"/>
          <w:sz w:val="28"/>
          <w:szCs w:val="28"/>
        </w:rPr>
        <w:t>.</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Музыкальный инструмент - пианино.</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Компьютер, акустическая система, микрофоны, магнитофон, сенсорная доска, проектор. </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Концертные костюмы.</w:t>
      </w:r>
    </w:p>
    <w:p w:rsidR="003446D6" w:rsidRPr="00BD2BC8" w:rsidRDefault="003446D6" w:rsidP="003446D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Условия реализации программы</w:t>
      </w:r>
    </w:p>
    <w:p w:rsidR="003446D6" w:rsidRPr="00BD2BC8" w:rsidRDefault="003446D6" w:rsidP="00BC0FB6">
      <w:pPr>
        <w:spacing w:after="0" w:line="240" w:lineRule="auto"/>
        <w:ind w:left="360"/>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u w:val="single"/>
        </w:rPr>
        <w:t>Нормативно-правовое обеспечение программы:</w:t>
      </w:r>
    </w:p>
    <w:p w:rsidR="003446D6" w:rsidRPr="00BD2BC8" w:rsidRDefault="00BC0FB6" w:rsidP="00BC0FB6">
      <w:pPr>
        <w:spacing w:after="0" w:line="240" w:lineRule="auto"/>
        <w:jc w:val="both"/>
        <w:rPr>
          <w:rFonts w:ascii="Times New Roman" w:eastAsia="Times New Roman" w:hAnsi="Times New Roman" w:cs="Times New Roman"/>
          <w:sz w:val="28"/>
          <w:szCs w:val="28"/>
        </w:rPr>
      </w:pPr>
      <w:r w:rsidRPr="00BD2BC8">
        <w:rPr>
          <w:rFonts w:ascii="Times New Roman" w:hAnsi="Times New Roman" w:cs="Times New Roman"/>
          <w:sz w:val="28"/>
          <w:szCs w:val="28"/>
        </w:rPr>
        <w:t>1.</w:t>
      </w:r>
      <w:hyperlink r:id="rId7" w:history="1">
        <w:r w:rsidR="003446D6" w:rsidRPr="00BD2BC8">
          <w:rPr>
            <w:rFonts w:ascii="Times New Roman" w:eastAsia="Times New Roman" w:hAnsi="Times New Roman" w:cs="Times New Roman"/>
            <w:sz w:val="28"/>
            <w:szCs w:val="28"/>
          </w:rPr>
          <w:t>Конституция Российской Федерации.</w:t>
        </w:r>
      </w:hyperlink>
    </w:p>
    <w:p w:rsidR="00BC0FB6" w:rsidRPr="00BD2BC8" w:rsidRDefault="00BC0FB6" w:rsidP="00BC0FB6">
      <w:p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2.Федеральный </w:t>
      </w:r>
      <w:r w:rsidR="003446D6" w:rsidRPr="00BD2BC8">
        <w:rPr>
          <w:rFonts w:ascii="Times New Roman" w:eastAsia="Times New Roman" w:hAnsi="Times New Roman" w:cs="Times New Roman"/>
          <w:color w:val="000000"/>
          <w:sz w:val="28"/>
          <w:szCs w:val="28"/>
        </w:rPr>
        <w:t>Закон</w:t>
      </w:r>
      <w:r w:rsidRPr="00BD2BC8">
        <w:rPr>
          <w:rFonts w:ascii="Times New Roman" w:eastAsia="Times New Roman" w:hAnsi="Times New Roman" w:cs="Times New Roman"/>
          <w:color w:val="000000"/>
          <w:sz w:val="28"/>
          <w:szCs w:val="28"/>
        </w:rPr>
        <w:t xml:space="preserve"> «Об образовании в</w:t>
      </w:r>
      <w:r w:rsidR="003446D6" w:rsidRPr="00BD2BC8">
        <w:rPr>
          <w:rFonts w:ascii="Times New Roman" w:eastAsia="Times New Roman" w:hAnsi="Times New Roman" w:cs="Times New Roman"/>
          <w:color w:val="000000"/>
          <w:sz w:val="28"/>
          <w:szCs w:val="28"/>
        </w:rPr>
        <w:t xml:space="preserve"> РФ</w:t>
      </w:r>
      <w:r w:rsidRPr="00BD2BC8">
        <w:rPr>
          <w:rFonts w:ascii="Times New Roman" w:eastAsia="Times New Roman" w:hAnsi="Times New Roman" w:cs="Times New Roman"/>
          <w:color w:val="000000"/>
          <w:sz w:val="28"/>
          <w:szCs w:val="28"/>
        </w:rPr>
        <w:t>»</w:t>
      </w:r>
      <w:r w:rsidR="003446D6" w:rsidRPr="00BD2BC8">
        <w:rPr>
          <w:rFonts w:ascii="Times New Roman" w:eastAsia="Times New Roman" w:hAnsi="Times New Roman" w:cs="Times New Roman"/>
          <w:color w:val="000000"/>
          <w:sz w:val="28"/>
          <w:szCs w:val="28"/>
        </w:rPr>
        <w:t xml:space="preserve"> </w:t>
      </w:r>
    </w:p>
    <w:p w:rsidR="003446D6" w:rsidRPr="00BD2BC8" w:rsidRDefault="00BC0FB6" w:rsidP="00BC0FB6">
      <w:p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3.</w:t>
      </w:r>
      <w:r w:rsidR="003446D6" w:rsidRPr="00BD2BC8">
        <w:rPr>
          <w:rFonts w:ascii="Times New Roman" w:eastAsia="Times New Roman" w:hAnsi="Times New Roman" w:cs="Times New Roman"/>
          <w:color w:val="000000"/>
          <w:sz w:val="28"/>
          <w:szCs w:val="28"/>
        </w:rPr>
        <w:t>Конвенция о правах ребенка</w:t>
      </w:r>
    </w:p>
    <w:p w:rsidR="003446D6" w:rsidRPr="00BD2BC8" w:rsidRDefault="00BC0FB6" w:rsidP="00BC0FB6">
      <w:pPr>
        <w:spacing w:after="0" w:line="240" w:lineRule="auto"/>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4. </w:t>
      </w:r>
      <w:r w:rsidR="003446D6" w:rsidRPr="00BD2BC8">
        <w:rPr>
          <w:rFonts w:ascii="Times New Roman" w:eastAsia="Times New Roman" w:hAnsi="Times New Roman" w:cs="Times New Roman"/>
          <w:color w:val="000000"/>
          <w:sz w:val="28"/>
          <w:szCs w:val="28"/>
        </w:rPr>
        <w:t>Устав МБОУДО Д</w:t>
      </w:r>
      <w:r w:rsidRPr="00BD2BC8">
        <w:rPr>
          <w:rFonts w:ascii="Times New Roman" w:eastAsia="Times New Roman" w:hAnsi="Times New Roman" w:cs="Times New Roman"/>
          <w:color w:val="000000"/>
          <w:sz w:val="28"/>
          <w:szCs w:val="28"/>
        </w:rPr>
        <w:t>ом детского творчества Боковского района</w:t>
      </w:r>
    </w:p>
    <w:p w:rsidR="00BC0FB6" w:rsidRPr="00BD2BC8" w:rsidRDefault="00BC0FB6" w:rsidP="003446D6">
      <w:pPr>
        <w:spacing w:after="0" w:line="240" w:lineRule="auto"/>
        <w:ind w:left="-540" w:firstLine="540"/>
        <w:jc w:val="center"/>
        <w:rPr>
          <w:rFonts w:ascii="Times New Roman" w:eastAsia="Times New Roman" w:hAnsi="Times New Roman" w:cs="Times New Roman"/>
          <w:b/>
          <w:bCs/>
          <w:color w:val="000000"/>
          <w:sz w:val="28"/>
          <w:szCs w:val="28"/>
        </w:rPr>
      </w:pPr>
    </w:p>
    <w:p w:rsidR="003446D6" w:rsidRPr="00BD2BC8" w:rsidRDefault="00BC0FB6" w:rsidP="00BC0FB6">
      <w:pPr>
        <w:spacing w:after="0" w:line="240" w:lineRule="auto"/>
        <w:ind w:left="360"/>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5.</w:t>
      </w:r>
      <w:r w:rsidR="003446D6" w:rsidRPr="00BD2BC8">
        <w:rPr>
          <w:rFonts w:ascii="Times New Roman" w:eastAsia="Times New Roman" w:hAnsi="Times New Roman" w:cs="Times New Roman"/>
          <w:b/>
          <w:bCs/>
          <w:color w:val="000000"/>
          <w:sz w:val="28"/>
          <w:szCs w:val="28"/>
        </w:rPr>
        <w:t xml:space="preserve">Литература </w:t>
      </w:r>
      <w:r w:rsidRPr="00BD2BC8">
        <w:rPr>
          <w:rFonts w:ascii="Times New Roman" w:eastAsia="Times New Roman" w:hAnsi="Times New Roman" w:cs="Times New Roman"/>
          <w:b/>
          <w:bCs/>
          <w:color w:val="000000"/>
          <w:sz w:val="28"/>
          <w:szCs w:val="28"/>
        </w:rPr>
        <w:t>для  педагогов</w:t>
      </w:r>
      <w:r w:rsidR="003446D6" w:rsidRPr="00BD2BC8">
        <w:rPr>
          <w:rFonts w:ascii="Times New Roman" w:eastAsia="Times New Roman" w:hAnsi="Times New Roman" w:cs="Times New Roman"/>
          <w:b/>
          <w:bCs/>
          <w:color w:val="000000"/>
          <w:sz w:val="28"/>
          <w:szCs w:val="28"/>
        </w:rPr>
        <w:t>.</w:t>
      </w:r>
    </w:p>
    <w:p w:rsidR="003446D6" w:rsidRPr="00BD2BC8" w:rsidRDefault="003446D6" w:rsidP="003446D6">
      <w:pPr>
        <w:numPr>
          <w:ilvl w:val="0"/>
          <w:numId w:val="34"/>
        </w:numPr>
        <w:spacing w:after="0" w:line="240" w:lineRule="auto"/>
        <w:ind w:left="786"/>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lastRenderedPageBreak/>
        <w:t>Алиев Ю.Б. Настольная книга, школьного учителя-музыканта. - М.: Гуманитарный издательский центр «</w:t>
      </w:r>
      <w:proofErr w:type="spellStart"/>
      <w:r w:rsidRPr="00BD2BC8">
        <w:rPr>
          <w:rFonts w:ascii="Times New Roman" w:eastAsia="Times New Roman" w:hAnsi="Times New Roman" w:cs="Times New Roman"/>
          <w:color w:val="000000"/>
          <w:sz w:val="28"/>
          <w:szCs w:val="28"/>
        </w:rPr>
        <w:t>Владос</w:t>
      </w:r>
      <w:proofErr w:type="spellEnd"/>
      <w:r w:rsidRPr="00BD2BC8">
        <w:rPr>
          <w:rFonts w:ascii="Times New Roman" w:eastAsia="Times New Roman" w:hAnsi="Times New Roman" w:cs="Times New Roman"/>
          <w:color w:val="000000"/>
          <w:sz w:val="28"/>
          <w:szCs w:val="28"/>
        </w:rPr>
        <w:t>», 2000.</w:t>
      </w:r>
    </w:p>
    <w:p w:rsidR="003446D6" w:rsidRPr="00BD2BC8" w:rsidRDefault="003446D6" w:rsidP="003446D6">
      <w:pPr>
        <w:numPr>
          <w:ilvl w:val="0"/>
          <w:numId w:val="34"/>
        </w:numPr>
        <w:spacing w:after="0" w:line="240" w:lineRule="auto"/>
        <w:ind w:left="786"/>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color w:val="000000"/>
          <w:sz w:val="28"/>
          <w:szCs w:val="28"/>
        </w:rPr>
        <w:t>Бершадская</w:t>
      </w:r>
      <w:proofErr w:type="spellEnd"/>
      <w:r w:rsidRPr="00BD2BC8">
        <w:rPr>
          <w:rFonts w:ascii="Times New Roman" w:eastAsia="Times New Roman" w:hAnsi="Times New Roman" w:cs="Times New Roman"/>
          <w:color w:val="000000"/>
          <w:sz w:val="28"/>
          <w:szCs w:val="28"/>
        </w:rPr>
        <w:t xml:space="preserve"> Т. «О понятиях, терминах современной теории музыки».     Критика и музыкознание. Ленинград 1987г Выпуск 3</w:t>
      </w:r>
    </w:p>
    <w:p w:rsidR="003446D6" w:rsidRPr="00BD2BC8" w:rsidRDefault="003446D6" w:rsidP="003446D6">
      <w:pPr>
        <w:numPr>
          <w:ilvl w:val="0"/>
          <w:numId w:val="34"/>
        </w:numPr>
        <w:spacing w:after="0" w:line="240" w:lineRule="auto"/>
        <w:ind w:left="786"/>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color w:val="000000"/>
          <w:sz w:val="28"/>
          <w:szCs w:val="28"/>
        </w:rPr>
        <w:t>Браславский</w:t>
      </w:r>
      <w:proofErr w:type="spellEnd"/>
      <w:r w:rsidRPr="00BD2BC8">
        <w:rPr>
          <w:rFonts w:ascii="Times New Roman" w:eastAsia="Times New Roman" w:hAnsi="Times New Roman" w:cs="Times New Roman"/>
          <w:color w:val="000000"/>
          <w:sz w:val="28"/>
          <w:szCs w:val="28"/>
        </w:rPr>
        <w:t xml:space="preserve"> Д.М. «Аранжировка сопровождения вокала для инструментальных ансамблей». Москва «Современная Россия» 1983г.</w:t>
      </w:r>
    </w:p>
    <w:p w:rsidR="003446D6" w:rsidRPr="00BD2BC8" w:rsidRDefault="003446D6" w:rsidP="003446D6">
      <w:pPr>
        <w:numPr>
          <w:ilvl w:val="0"/>
          <w:numId w:val="34"/>
        </w:numPr>
        <w:spacing w:after="0" w:line="240" w:lineRule="auto"/>
        <w:ind w:left="786"/>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Богомолова Л.В. «Основы танцевальной культуры» - программа экспериментального курса. Москва 1993г</w:t>
      </w:r>
    </w:p>
    <w:p w:rsidR="003446D6" w:rsidRPr="00BD2BC8" w:rsidRDefault="003446D6" w:rsidP="003446D6">
      <w:pPr>
        <w:numPr>
          <w:ilvl w:val="0"/>
          <w:numId w:val="34"/>
        </w:numPr>
        <w:spacing w:after="0" w:line="240" w:lineRule="auto"/>
        <w:ind w:left="786"/>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Бриль И. «Практический курс джазовой импровизации» Москва</w:t>
      </w:r>
    </w:p>
    <w:p w:rsidR="003446D6" w:rsidRPr="00BD2BC8" w:rsidRDefault="003446D6" w:rsidP="003446D6">
      <w:pPr>
        <w:spacing w:after="0" w:line="240" w:lineRule="auto"/>
        <w:ind w:left="720"/>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1982г.</w:t>
      </w:r>
    </w:p>
    <w:p w:rsidR="003446D6" w:rsidRPr="00BD2BC8" w:rsidRDefault="003446D6" w:rsidP="003446D6">
      <w:pPr>
        <w:numPr>
          <w:ilvl w:val="0"/>
          <w:numId w:val="35"/>
        </w:numPr>
        <w:spacing w:after="0" w:line="240" w:lineRule="auto"/>
        <w:ind w:left="786"/>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Вербицкая Н. «Мониторинг результативности учебного процесса» </w:t>
      </w:r>
      <w:proofErr w:type="gramStart"/>
      <w:r w:rsidRPr="00BD2BC8">
        <w:rPr>
          <w:rFonts w:ascii="Times New Roman" w:eastAsia="Times New Roman" w:hAnsi="Times New Roman" w:cs="Times New Roman"/>
          <w:color w:val="000000"/>
          <w:sz w:val="28"/>
          <w:szCs w:val="28"/>
        </w:rPr>
        <w:t>С-П</w:t>
      </w:r>
      <w:proofErr w:type="gramEnd"/>
      <w:r w:rsidRPr="00BD2BC8">
        <w:rPr>
          <w:rFonts w:ascii="Times New Roman" w:eastAsia="Times New Roman" w:hAnsi="Times New Roman" w:cs="Times New Roman"/>
          <w:color w:val="000000"/>
          <w:sz w:val="28"/>
          <w:szCs w:val="28"/>
        </w:rPr>
        <w:t xml:space="preserve"> -1997г.</w:t>
      </w:r>
    </w:p>
    <w:p w:rsidR="003446D6" w:rsidRPr="00BD2BC8" w:rsidRDefault="003446D6" w:rsidP="003446D6">
      <w:pPr>
        <w:numPr>
          <w:ilvl w:val="0"/>
          <w:numId w:val="35"/>
        </w:numPr>
        <w:spacing w:after="0" w:line="240" w:lineRule="auto"/>
        <w:ind w:left="786"/>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«Восприятие музыки». Москва 1980г.</w:t>
      </w:r>
    </w:p>
    <w:p w:rsidR="003446D6" w:rsidRPr="00BD2BC8" w:rsidRDefault="003446D6" w:rsidP="003446D6">
      <w:pPr>
        <w:numPr>
          <w:ilvl w:val="0"/>
          <w:numId w:val="35"/>
        </w:numPr>
        <w:spacing w:after="0" w:line="240" w:lineRule="auto"/>
        <w:ind w:left="786"/>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color w:val="000000"/>
          <w:sz w:val="28"/>
          <w:szCs w:val="28"/>
        </w:rPr>
        <w:t>Гарбиян</w:t>
      </w:r>
      <w:proofErr w:type="spellEnd"/>
      <w:r w:rsidRPr="00BD2BC8">
        <w:rPr>
          <w:rFonts w:ascii="Times New Roman" w:eastAsia="Times New Roman" w:hAnsi="Times New Roman" w:cs="Times New Roman"/>
          <w:color w:val="000000"/>
          <w:sz w:val="28"/>
          <w:szCs w:val="28"/>
        </w:rPr>
        <w:t xml:space="preserve"> С.А. Школа памяти: «</w:t>
      </w:r>
      <w:proofErr w:type="spellStart"/>
      <w:r w:rsidRPr="00BD2BC8">
        <w:rPr>
          <w:rFonts w:ascii="Times New Roman" w:eastAsia="Times New Roman" w:hAnsi="Times New Roman" w:cs="Times New Roman"/>
          <w:color w:val="000000"/>
          <w:sz w:val="28"/>
          <w:szCs w:val="28"/>
        </w:rPr>
        <w:t>Суперактивация</w:t>
      </w:r>
      <w:proofErr w:type="spellEnd"/>
      <w:r w:rsidRPr="00BD2BC8">
        <w:rPr>
          <w:rFonts w:ascii="Times New Roman" w:eastAsia="Times New Roman" w:hAnsi="Times New Roman" w:cs="Times New Roman"/>
          <w:color w:val="000000"/>
          <w:sz w:val="28"/>
          <w:szCs w:val="28"/>
        </w:rPr>
        <w:t xml:space="preserve"> памяти через возрождение эмоций», Москва 1990г.</w:t>
      </w:r>
    </w:p>
    <w:p w:rsidR="003446D6" w:rsidRPr="00BD2BC8" w:rsidRDefault="003446D6" w:rsidP="003446D6">
      <w:pPr>
        <w:numPr>
          <w:ilvl w:val="0"/>
          <w:numId w:val="35"/>
        </w:numPr>
        <w:spacing w:after="0" w:line="240" w:lineRule="auto"/>
        <w:ind w:left="786"/>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Дункан А. «Моя жизнь» Москва 1980г.</w:t>
      </w:r>
    </w:p>
    <w:p w:rsidR="003446D6" w:rsidRPr="00BD2BC8" w:rsidRDefault="003446D6" w:rsidP="003446D6">
      <w:pPr>
        <w:numPr>
          <w:ilvl w:val="0"/>
          <w:numId w:val="35"/>
        </w:numPr>
        <w:spacing w:after="0" w:line="240" w:lineRule="auto"/>
        <w:ind w:left="786"/>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Емельянов В.В. «</w:t>
      </w:r>
      <w:proofErr w:type="spellStart"/>
      <w:r w:rsidRPr="00BD2BC8">
        <w:rPr>
          <w:rFonts w:ascii="Times New Roman" w:eastAsia="Times New Roman" w:hAnsi="Times New Roman" w:cs="Times New Roman"/>
          <w:color w:val="000000"/>
          <w:sz w:val="28"/>
          <w:szCs w:val="28"/>
        </w:rPr>
        <w:t>Фонопедический</w:t>
      </w:r>
      <w:proofErr w:type="spellEnd"/>
      <w:r w:rsidRPr="00BD2BC8">
        <w:rPr>
          <w:rFonts w:ascii="Times New Roman" w:eastAsia="Times New Roman" w:hAnsi="Times New Roman" w:cs="Times New Roman"/>
          <w:color w:val="000000"/>
          <w:sz w:val="28"/>
          <w:szCs w:val="28"/>
        </w:rPr>
        <w:t xml:space="preserve"> метод развития голоса» Методическое пособие 1999г.</w:t>
      </w:r>
    </w:p>
    <w:p w:rsidR="003446D6" w:rsidRPr="00BD2BC8" w:rsidRDefault="003446D6" w:rsidP="003446D6">
      <w:pPr>
        <w:numPr>
          <w:ilvl w:val="0"/>
          <w:numId w:val="35"/>
        </w:numPr>
        <w:spacing w:after="0" w:line="240" w:lineRule="auto"/>
        <w:ind w:left="786"/>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Золотарева А.В., </w:t>
      </w:r>
      <w:proofErr w:type="spellStart"/>
      <w:r w:rsidRPr="00BD2BC8">
        <w:rPr>
          <w:rFonts w:ascii="Times New Roman" w:eastAsia="Times New Roman" w:hAnsi="Times New Roman" w:cs="Times New Roman"/>
          <w:color w:val="000000"/>
          <w:sz w:val="28"/>
          <w:szCs w:val="28"/>
        </w:rPr>
        <w:t>Терещук</w:t>
      </w:r>
      <w:proofErr w:type="spellEnd"/>
      <w:r w:rsidRPr="00BD2BC8">
        <w:rPr>
          <w:rFonts w:ascii="Times New Roman" w:eastAsia="Times New Roman" w:hAnsi="Times New Roman" w:cs="Times New Roman"/>
          <w:color w:val="000000"/>
          <w:sz w:val="28"/>
          <w:szCs w:val="28"/>
        </w:rPr>
        <w:t xml:space="preserve"> М.Н. «Практические рекомендации по организации дополнительного образования в ДОУ». Москва – 2008.</w:t>
      </w:r>
    </w:p>
    <w:p w:rsidR="003446D6" w:rsidRPr="00BD2BC8" w:rsidRDefault="003446D6" w:rsidP="003446D6">
      <w:pPr>
        <w:numPr>
          <w:ilvl w:val="0"/>
          <w:numId w:val="35"/>
        </w:numPr>
        <w:spacing w:after="0" w:line="240" w:lineRule="auto"/>
        <w:ind w:left="786"/>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Золотарева А.В. «</w:t>
      </w:r>
      <w:proofErr w:type="spellStart"/>
      <w:r w:rsidRPr="00BD2BC8">
        <w:rPr>
          <w:rFonts w:ascii="Times New Roman" w:eastAsia="Times New Roman" w:hAnsi="Times New Roman" w:cs="Times New Roman"/>
          <w:color w:val="000000"/>
          <w:sz w:val="28"/>
          <w:szCs w:val="28"/>
        </w:rPr>
        <w:t>Дополнтельное</w:t>
      </w:r>
      <w:proofErr w:type="spellEnd"/>
      <w:r w:rsidRPr="00BD2BC8">
        <w:rPr>
          <w:rFonts w:ascii="Times New Roman" w:eastAsia="Times New Roman" w:hAnsi="Times New Roman" w:cs="Times New Roman"/>
          <w:color w:val="000000"/>
          <w:sz w:val="28"/>
          <w:szCs w:val="28"/>
        </w:rPr>
        <w:t xml:space="preserve"> образование детей. Теория и </w:t>
      </w:r>
      <w:proofErr w:type="spellStart"/>
      <w:r w:rsidRPr="00BD2BC8">
        <w:rPr>
          <w:rFonts w:ascii="Times New Roman" w:eastAsia="Times New Roman" w:hAnsi="Times New Roman" w:cs="Times New Roman"/>
          <w:color w:val="000000"/>
          <w:sz w:val="28"/>
          <w:szCs w:val="28"/>
        </w:rPr>
        <w:t>методикасоциально</w:t>
      </w:r>
      <w:proofErr w:type="spellEnd"/>
      <w:r w:rsidRPr="00BD2BC8">
        <w:rPr>
          <w:rFonts w:ascii="Times New Roman" w:eastAsia="Times New Roman" w:hAnsi="Times New Roman" w:cs="Times New Roman"/>
          <w:color w:val="000000"/>
          <w:sz w:val="28"/>
          <w:szCs w:val="28"/>
        </w:rPr>
        <w:t>-педагогической деятельности». Ярославская Академия развития – 2004.</w:t>
      </w:r>
    </w:p>
    <w:p w:rsidR="003446D6" w:rsidRPr="00BD2BC8" w:rsidRDefault="003446D6" w:rsidP="003446D6">
      <w:pPr>
        <w:numPr>
          <w:ilvl w:val="0"/>
          <w:numId w:val="35"/>
        </w:numPr>
        <w:spacing w:after="0" w:line="240" w:lineRule="auto"/>
        <w:ind w:left="786"/>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Иванченко В.Н. «Занятия в системе дополнительного образования детей» Издательство «Учитель» 2002.</w:t>
      </w:r>
    </w:p>
    <w:p w:rsidR="003446D6" w:rsidRPr="00BD2BC8" w:rsidRDefault="003446D6" w:rsidP="003446D6">
      <w:pPr>
        <w:numPr>
          <w:ilvl w:val="0"/>
          <w:numId w:val="35"/>
        </w:numPr>
        <w:spacing w:after="0" w:line="240" w:lineRule="auto"/>
        <w:ind w:left="786"/>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color w:val="000000"/>
          <w:sz w:val="28"/>
          <w:szCs w:val="28"/>
        </w:rPr>
        <w:t>Кайгородцева</w:t>
      </w:r>
      <w:proofErr w:type="spellEnd"/>
      <w:r w:rsidRPr="00BD2BC8">
        <w:rPr>
          <w:rFonts w:ascii="Times New Roman" w:eastAsia="Times New Roman" w:hAnsi="Times New Roman" w:cs="Times New Roman"/>
          <w:color w:val="000000"/>
          <w:sz w:val="28"/>
          <w:szCs w:val="28"/>
        </w:rPr>
        <w:t xml:space="preserve"> Т.В. «Методическая работа в системе дополнительного образования».  Москва 2008.</w:t>
      </w:r>
    </w:p>
    <w:p w:rsidR="003446D6" w:rsidRPr="00BD2BC8" w:rsidRDefault="003446D6" w:rsidP="003446D6">
      <w:pPr>
        <w:numPr>
          <w:ilvl w:val="0"/>
          <w:numId w:val="35"/>
        </w:numPr>
        <w:spacing w:after="0" w:line="240" w:lineRule="auto"/>
        <w:ind w:left="786"/>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Кочнева И., Яковлева А. «Вокальный словарь».</w:t>
      </w:r>
    </w:p>
    <w:p w:rsidR="003446D6" w:rsidRPr="00BD2BC8" w:rsidRDefault="003446D6" w:rsidP="003446D6">
      <w:pPr>
        <w:numPr>
          <w:ilvl w:val="0"/>
          <w:numId w:val="35"/>
        </w:numPr>
        <w:spacing w:after="0" w:line="240" w:lineRule="auto"/>
        <w:ind w:left="786"/>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Куприянов Б.В. (под редакцией Мудрика А.В.) «Социальное воспитание в учреждениях дополнительного образования детей»  Москва 2004г.</w:t>
      </w:r>
    </w:p>
    <w:p w:rsidR="003446D6" w:rsidRPr="00BD2BC8" w:rsidRDefault="003446D6" w:rsidP="003446D6">
      <w:pPr>
        <w:numPr>
          <w:ilvl w:val="0"/>
          <w:numId w:val="35"/>
        </w:numPr>
        <w:spacing w:after="0" w:line="240" w:lineRule="auto"/>
        <w:ind w:left="786"/>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Орлова Т.М., Белкина С.И. «Учите детей петь» Москва 1987г.</w:t>
      </w:r>
    </w:p>
    <w:p w:rsidR="003446D6" w:rsidRPr="00BD2BC8" w:rsidRDefault="003446D6" w:rsidP="003446D6">
      <w:pPr>
        <w:numPr>
          <w:ilvl w:val="0"/>
          <w:numId w:val="35"/>
        </w:numPr>
        <w:spacing w:after="0" w:line="240" w:lineRule="auto"/>
        <w:ind w:left="786"/>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color w:val="000000"/>
          <w:sz w:val="28"/>
          <w:szCs w:val="28"/>
        </w:rPr>
        <w:t>Подкасистый</w:t>
      </w:r>
      <w:proofErr w:type="spellEnd"/>
      <w:r w:rsidRPr="00BD2BC8">
        <w:rPr>
          <w:rFonts w:ascii="Times New Roman" w:eastAsia="Times New Roman" w:hAnsi="Times New Roman" w:cs="Times New Roman"/>
          <w:color w:val="000000"/>
          <w:sz w:val="28"/>
          <w:szCs w:val="28"/>
        </w:rPr>
        <w:t xml:space="preserve"> П.И., </w:t>
      </w:r>
      <w:proofErr w:type="spellStart"/>
      <w:r w:rsidRPr="00BD2BC8">
        <w:rPr>
          <w:rFonts w:ascii="Times New Roman" w:eastAsia="Times New Roman" w:hAnsi="Times New Roman" w:cs="Times New Roman"/>
          <w:color w:val="000000"/>
          <w:sz w:val="28"/>
          <w:szCs w:val="28"/>
        </w:rPr>
        <w:t>Хайдаров</w:t>
      </w:r>
      <w:proofErr w:type="spellEnd"/>
      <w:r w:rsidRPr="00BD2BC8">
        <w:rPr>
          <w:rFonts w:ascii="Times New Roman" w:eastAsia="Times New Roman" w:hAnsi="Times New Roman" w:cs="Times New Roman"/>
          <w:color w:val="000000"/>
          <w:sz w:val="28"/>
          <w:szCs w:val="28"/>
        </w:rPr>
        <w:t xml:space="preserve"> Ж.О. «Технология игры в обучении и развитии». Москва, </w:t>
      </w:r>
      <w:proofErr w:type="spellStart"/>
      <w:r w:rsidRPr="00BD2BC8">
        <w:rPr>
          <w:rFonts w:ascii="Times New Roman" w:eastAsia="Times New Roman" w:hAnsi="Times New Roman" w:cs="Times New Roman"/>
          <w:color w:val="000000"/>
          <w:sz w:val="28"/>
          <w:szCs w:val="28"/>
        </w:rPr>
        <w:t>Российскоепедагогическоеагентство</w:t>
      </w:r>
      <w:proofErr w:type="spellEnd"/>
      <w:r w:rsidRPr="00BD2BC8">
        <w:rPr>
          <w:rFonts w:ascii="Times New Roman" w:eastAsia="Times New Roman" w:hAnsi="Times New Roman" w:cs="Times New Roman"/>
          <w:color w:val="000000"/>
          <w:sz w:val="28"/>
          <w:szCs w:val="28"/>
        </w:rPr>
        <w:t>, 1996г.</w:t>
      </w:r>
    </w:p>
    <w:p w:rsidR="003446D6" w:rsidRPr="00BD2BC8" w:rsidRDefault="003446D6" w:rsidP="003446D6">
      <w:pPr>
        <w:numPr>
          <w:ilvl w:val="0"/>
          <w:numId w:val="35"/>
        </w:numPr>
        <w:spacing w:after="0" w:line="240" w:lineRule="auto"/>
        <w:ind w:left="786"/>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color w:val="000000"/>
          <w:sz w:val="28"/>
          <w:szCs w:val="28"/>
        </w:rPr>
        <w:t>Селевко</w:t>
      </w:r>
      <w:proofErr w:type="spellEnd"/>
      <w:r w:rsidRPr="00BD2BC8">
        <w:rPr>
          <w:rFonts w:ascii="Times New Roman" w:eastAsia="Times New Roman" w:hAnsi="Times New Roman" w:cs="Times New Roman"/>
          <w:color w:val="000000"/>
          <w:sz w:val="28"/>
          <w:szCs w:val="28"/>
        </w:rPr>
        <w:t xml:space="preserve"> Г.К. «Энциклопедия образовательных технологий»</w:t>
      </w:r>
    </w:p>
    <w:p w:rsidR="003446D6" w:rsidRPr="00BD2BC8" w:rsidRDefault="003446D6" w:rsidP="003446D6">
      <w:pPr>
        <w:spacing w:after="0" w:line="240" w:lineRule="auto"/>
        <w:ind w:left="720"/>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том 1-й, 2-й)  Москва НИИ школьных технологий 2006г.</w:t>
      </w:r>
    </w:p>
    <w:p w:rsidR="003446D6" w:rsidRPr="00BD2BC8" w:rsidRDefault="003446D6" w:rsidP="003446D6">
      <w:pPr>
        <w:numPr>
          <w:ilvl w:val="0"/>
          <w:numId w:val="36"/>
        </w:numPr>
        <w:spacing w:after="0" w:line="240" w:lineRule="auto"/>
        <w:ind w:left="786"/>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Сухотин А.С. «Ритм и алгоритм» Москва 1988г.</w:t>
      </w:r>
    </w:p>
    <w:p w:rsidR="003446D6" w:rsidRPr="00BD2BC8" w:rsidRDefault="003446D6" w:rsidP="003446D6">
      <w:pPr>
        <w:numPr>
          <w:ilvl w:val="0"/>
          <w:numId w:val="36"/>
        </w:numPr>
        <w:spacing w:after="0" w:line="240" w:lineRule="auto"/>
        <w:ind w:left="786"/>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lastRenderedPageBreak/>
        <w:t>Уральская В.И. «Выразительные средства современного хореографического искусства» Москва 1989г.</w:t>
      </w:r>
    </w:p>
    <w:p w:rsidR="003446D6" w:rsidRPr="00BD2BC8" w:rsidRDefault="003446D6" w:rsidP="003446D6">
      <w:pPr>
        <w:numPr>
          <w:ilvl w:val="0"/>
          <w:numId w:val="36"/>
        </w:numPr>
        <w:spacing w:after="0" w:line="240" w:lineRule="auto"/>
        <w:ind w:left="786"/>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color w:val="000000"/>
          <w:sz w:val="28"/>
          <w:szCs w:val="28"/>
        </w:rPr>
        <w:t>Ягодинский</w:t>
      </w:r>
      <w:proofErr w:type="spellEnd"/>
      <w:r w:rsidRPr="00BD2BC8">
        <w:rPr>
          <w:rFonts w:ascii="Times New Roman" w:eastAsia="Times New Roman" w:hAnsi="Times New Roman" w:cs="Times New Roman"/>
          <w:color w:val="000000"/>
          <w:sz w:val="28"/>
          <w:szCs w:val="28"/>
        </w:rPr>
        <w:t xml:space="preserve"> В. «Ритм, ритм, ритм!» Москва2003г.</w:t>
      </w:r>
    </w:p>
    <w:p w:rsidR="003446D6" w:rsidRPr="00BD2BC8" w:rsidRDefault="003446D6" w:rsidP="00BC0FB6">
      <w:pPr>
        <w:spacing w:after="0" w:line="240" w:lineRule="auto"/>
        <w:jc w:val="center"/>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Литература для детей и родителей.</w:t>
      </w:r>
    </w:p>
    <w:p w:rsidR="003446D6" w:rsidRPr="00BD2BC8" w:rsidRDefault="003446D6" w:rsidP="003446D6">
      <w:pPr>
        <w:numPr>
          <w:ilvl w:val="0"/>
          <w:numId w:val="37"/>
        </w:numPr>
        <w:spacing w:after="0" w:line="240" w:lineRule="auto"/>
        <w:ind w:left="786" w:right="140"/>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Ветлугина Н.А., Методика музыкального воспитания в детском саду. - М., Просвещение. 1989. с 76</w:t>
      </w:r>
    </w:p>
    <w:p w:rsidR="003446D6" w:rsidRPr="00BD2BC8" w:rsidRDefault="003446D6" w:rsidP="003446D6">
      <w:pPr>
        <w:numPr>
          <w:ilvl w:val="0"/>
          <w:numId w:val="37"/>
        </w:numPr>
        <w:spacing w:after="0" w:line="240" w:lineRule="auto"/>
        <w:ind w:left="786" w:right="140"/>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color w:val="000000"/>
          <w:sz w:val="28"/>
          <w:szCs w:val="28"/>
        </w:rPr>
        <w:t>Г.Менабени</w:t>
      </w:r>
      <w:proofErr w:type="spellEnd"/>
      <w:r w:rsidRPr="00BD2BC8">
        <w:rPr>
          <w:rFonts w:ascii="Times New Roman" w:eastAsia="Times New Roman" w:hAnsi="Times New Roman" w:cs="Times New Roman"/>
          <w:color w:val="000000"/>
          <w:sz w:val="28"/>
          <w:szCs w:val="28"/>
        </w:rPr>
        <w:t>  « Методика обучения сольному пению»</w:t>
      </w:r>
    </w:p>
    <w:p w:rsidR="003446D6" w:rsidRPr="00BD2BC8" w:rsidRDefault="003446D6" w:rsidP="003446D6">
      <w:pPr>
        <w:numPr>
          <w:ilvl w:val="0"/>
          <w:numId w:val="37"/>
        </w:numPr>
        <w:spacing w:after="0" w:line="240" w:lineRule="auto"/>
        <w:ind w:left="786" w:right="100"/>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Крылов Е. Школа творческой личности. - Дошкольное воспитание. -1992 №№ 7,8. стр. 11-20.</w:t>
      </w:r>
    </w:p>
    <w:p w:rsidR="003446D6" w:rsidRPr="00BD2BC8" w:rsidRDefault="003446D6" w:rsidP="003446D6">
      <w:pPr>
        <w:numPr>
          <w:ilvl w:val="0"/>
          <w:numId w:val="37"/>
        </w:numPr>
        <w:spacing w:after="0" w:line="240" w:lineRule="auto"/>
        <w:ind w:left="786" w:right="100"/>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Левин В.А. Воспитание творчества. – Томск: Пеленг, 1993. 56 стр.</w:t>
      </w:r>
    </w:p>
    <w:p w:rsidR="003446D6" w:rsidRPr="00BD2BC8" w:rsidRDefault="003446D6" w:rsidP="003446D6">
      <w:pPr>
        <w:numPr>
          <w:ilvl w:val="0"/>
          <w:numId w:val="37"/>
        </w:numPr>
        <w:spacing w:after="0" w:line="240" w:lineRule="auto"/>
        <w:ind w:left="786" w:right="100"/>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Лук А.Н. Психология творчества. - Наука, 1978. 125 стр.</w:t>
      </w:r>
    </w:p>
    <w:p w:rsidR="003446D6" w:rsidRPr="00BD2BC8" w:rsidRDefault="003446D6" w:rsidP="003446D6">
      <w:pPr>
        <w:numPr>
          <w:ilvl w:val="0"/>
          <w:numId w:val="37"/>
        </w:numPr>
        <w:spacing w:after="0" w:line="240" w:lineRule="auto"/>
        <w:ind w:left="786" w:right="100"/>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color w:val="000000"/>
          <w:sz w:val="28"/>
          <w:szCs w:val="28"/>
        </w:rPr>
        <w:t>Мурашковская</w:t>
      </w:r>
      <w:proofErr w:type="spellEnd"/>
      <w:r w:rsidRPr="00BD2BC8">
        <w:rPr>
          <w:rFonts w:ascii="Times New Roman" w:eastAsia="Times New Roman" w:hAnsi="Times New Roman" w:cs="Times New Roman"/>
          <w:color w:val="000000"/>
          <w:sz w:val="28"/>
          <w:szCs w:val="28"/>
        </w:rPr>
        <w:t xml:space="preserve"> И.</w:t>
      </w:r>
      <w:proofErr w:type="gramStart"/>
      <w:r w:rsidRPr="00BD2BC8">
        <w:rPr>
          <w:rFonts w:ascii="Times New Roman" w:eastAsia="Times New Roman" w:hAnsi="Times New Roman" w:cs="Times New Roman"/>
          <w:color w:val="000000"/>
          <w:sz w:val="28"/>
          <w:szCs w:val="28"/>
        </w:rPr>
        <w:t>Н.</w:t>
      </w:r>
      <w:proofErr w:type="gramEnd"/>
      <w:r w:rsidRPr="00BD2BC8">
        <w:rPr>
          <w:rFonts w:ascii="Times New Roman" w:eastAsia="Times New Roman" w:hAnsi="Times New Roman" w:cs="Times New Roman"/>
          <w:color w:val="000000"/>
          <w:sz w:val="28"/>
          <w:szCs w:val="28"/>
        </w:rPr>
        <w:t xml:space="preserve"> Когда я стану волшебником. - Рига: Эксперимент, 1994. 62 стр.</w:t>
      </w:r>
    </w:p>
    <w:p w:rsidR="003446D6" w:rsidRPr="00BD2BC8" w:rsidRDefault="003446D6" w:rsidP="003446D6">
      <w:pPr>
        <w:numPr>
          <w:ilvl w:val="0"/>
          <w:numId w:val="37"/>
        </w:numPr>
        <w:spacing w:after="0" w:line="240" w:lineRule="auto"/>
        <w:ind w:left="786" w:right="100"/>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Нестеренко А. А. Страна сказок. Ростов-на-Дону: Издательство ростовского университета. - 1993. 32стр.</w:t>
      </w:r>
    </w:p>
    <w:p w:rsidR="003446D6" w:rsidRPr="00BD2BC8" w:rsidRDefault="003446D6" w:rsidP="003446D6">
      <w:pPr>
        <w:numPr>
          <w:ilvl w:val="0"/>
          <w:numId w:val="37"/>
        </w:numPr>
        <w:spacing w:after="0" w:line="240" w:lineRule="auto"/>
        <w:ind w:left="786" w:right="100"/>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Никитин Б., Никитина Л. Мы, наши дети и внуки, - М.: Молодая гвардия, 1989. стр. 255-299.</w:t>
      </w:r>
    </w:p>
    <w:p w:rsidR="003446D6" w:rsidRPr="00BD2BC8" w:rsidRDefault="003446D6" w:rsidP="003446D6">
      <w:pPr>
        <w:numPr>
          <w:ilvl w:val="0"/>
          <w:numId w:val="37"/>
        </w:numPr>
        <w:spacing w:after="0" w:line="240" w:lineRule="auto"/>
        <w:ind w:left="786" w:right="140"/>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Никитин Б. Развивающие игры. - М.:3нание, 1994.</w:t>
      </w:r>
    </w:p>
    <w:p w:rsidR="003446D6" w:rsidRPr="00BD2BC8" w:rsidRDefault="003446D6" w:rsidP="003446D6">
      <w:pPr>
        <w:numPr>
          <w:ilvl w:val="0"/>
          <w:numId w:val="37"/>
        </w:numPr>
        <w:spacing w:after="0" w:line="240" w:lineRule="auto"/>
        <w:ind w:left="786"/>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Петрушин   В.И.   Слушай.   Пой.   Играй.   Пособие   для   музыкального самообразования. М.: «</w:t>
      </w:r>
      <w:proofErr w:type="spellStart"/>
      <w:r w:rsidRPr="00BD2BC8">
        <w:rPr>
          <w:rFonts w:ascii="Times New Roman" w:eastAsia="Times New Roman" w:hAnsi="Times New Roman" w:cs="Times New Roman"/>
          <w:color w:val="000000"/>
          <w:sz w:val="28"/>
          <w:szCs w:val="28"/>
        </w:rPr>
        <w:t>Владос</w:t>
      </w:r>
      <w:proofErr w:type="spellEnd"/>
      <w:r w:rsidRPr="00BD2BC8">
        <w:rPr>
          <w:rFonts w:ascii="Times New Roman" w:eastAsia="Times New Roman" w:hAnsi="Times New Roman" w:cs="Times New Roman"/>
          <w:color w:val="000000"/>
          <w:sz w:val="28"/>
          <w:szCs w:val="28"/>
        </w:rPr>
        <w:t>», 2000.</w:t>
      </w:r>
    </w:p>
    <w:p w:rsidR="003446D6" w:rsidRPr="00BD2BC8" w:rsidRDefault="003446D6" w:rsidP="003446D6">
      <w:pPr>
        <w:numPr>
          <w:ilvl w:val="0"/>
          <w:numId w:val="37"/>
        </w:numPr>
        <w:spacing w:after="0" w:line="240" w:lineRule="auto"/>
        <w:ind w:left="786" w:right="140"/>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color w:val="000000"/>
          <w:sz w:val="28"/>
          <w:szCs w:val="28"/>
        </w:rPr>
        <w:t>Радынова</w:t>
      </w:r>
      <w:proofErr w:type="spellEnd"/>
      <w:r w:rsidRPr="00BD2BC8">
        <w:rPr>
          <w:rFonts w:ascii="Times New Roman" w:eastAsia="Times New Roman" w:hAnsi="Times New Roman" w:cs="Times New Roman"/>
          <w:color w:val="000000"/>
          <w:sz w:val="28"/>
          <w:szCs w:val="28"/>
        </w:rPr>
        <w:t xml:space="preserve"> О.П., </w:t>
      </w:r>
      <w:proofErr w:type="spellStart"/>
      <w:r w:rsidRPr="00BD2BC8">
        <w:rPr>
          <w:rFonts w:ascii="Times New Roman" w:eastAsia="Times New Roman" w:hAnsi="Times New Roman" w:cs="Times New Roman"/>
          <w:color w:val="000000"/>
          <w:sz w:val="28"/>
          <w:szCs w:val="28"/>
        </w:rPr>
        <w:t>Катинене</w:t>
      </w:r>
      <w:proofErr w:type="spellEnd"/>
      <w:r w:rsidRPr="00BD2BC8">
        <w:rPr>
          <w:rFonts w:ascii="Times New Roman" w:eastAsia="Times New Roman" w:hAnsi="Times New Roman" w:cs="Times New Roman"/>
          <w:color w:val="000000"/>
          <w:sz w:val="28"/>
          <w:szCs w:val="28"/>
        </w:rPr>
        <w:t xml:space="preserve"> А.И., </w:t>
      </w:r>
      <w:proofErr w:type="spellStart"/>
      <w:r w:rsidRPr="00BD2BC8">
        <w:rPr>
          <w:rFonts w:ascii="Times New Roman" w:eastAsia="Times New Roman" w:hAnsi="Times New Roman" w:cs="Times New Roman"/>
          <w:color w:val="000000"/>
          <w:sz w:val="28"/>
          <w:szCs w:val="28"/>
        </w:rPr>
        <w:t>Палавандишвили</w:t>
      </w:r>
      <w:proofErr w:type="spellEnd"/>
      <w:r w:rsidRPr="00BD2BC8">
        <w:rPr>
          <w:rFonts w:ascii="Times New Roman" w:eastAsia="Times New Roman" w:hAnsi="Times New Roman" w:cs="Times New Roman"/>
          <w:color w:val="000000"/>
          <w:sz w:val="28"/>
          <w:szCs w:val="28"/>
        </w:rPr>
        <w:t xml:space="preserve"> М.Л. Музыкальное воспитание дошкольников. - М., Академия. 2000.  с 39</w:t>
      </w:r>
    </w:p>
    <w:p w:rsidR="003446D6" w:rsidRPr="00BD2BC8" w:rsidRDefault="003446D6" w:rsidP="003446D6">
      <w:pPr>
        <w:numPr>
          <w:ilvl w:val="0"/>
          <w:numId w:val="37"/>
        </w:numPr>
        <w:spacing w:after="0" w:line="240" w:lineRule="auto"/>
        <w:ind w:left="786" w:right="140"/>
        <w:jc w:val="both"/>
        <w:rPr>
          <w:rFonts w:ascii="Times New Roman" w:eastAsia="Times New Roman" w:hAnsi="Times New Roman" w:cs="Times New Roman"/>
          <w:color w:val="000000"/>
          <w:sz w:val="28"/>
          <w:szCs w:val="28"/>
        </w:rPr>
      </w:pPr>
      <w:proofErr w:type="spellStart"/>
      <w:r w:rsidRPr="00BD2BC8">
        <w:rPr>
          <w:rFonts w:ascii="Times New Roman" w:eastAsia="Times New Roman" w:hAnsi="Times New Roman" w:cs="Times New Roman"/>
          <w:color w:val="000000"/>
          <w:sz w:val="28"/>
          <w:szCs w:val="28"/>
        </w:rPr>
        <w:t>Сесиль</w:t>
      </w:r>
      <w:proofErr w:type="spellEnd"/>
      <w:r w:rsidRPr="00BD2BC8">
        <w:rPr>
          <w:rFonts w:ascii="Times New Roman" w:eastAsia="Times New Roman" w:hAnsi="Times New Roman" w:cs="Times New Roman"/>
          <w:color w:val="000000"/>
          <w:sz w:val="28"/>
          <w:szCs w:val="28"/>
        </w:rPr>
        <w:t xml:space="preserve"> Лупан «Поверь в свое дитя»</w:t>
      </w:r>
    </w:p>
    <w:p w:rsidR="003446D6" w:rsidRPr="00BD2BC8" w:rsidRDefault="003446D6" w:rsidP="003446D6">
      <w:pPr>
        <w:numPr>
          <w:ilvl w:val="0"/>
          <w:numId w:val="37"/>
        </w:numPr>
        <w:spacing w:after="0" w:line="240" w:lineRule="auto"/>
        <w:ind w:left="786" w:right="140"/>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Тарасова К.В. К постановке детского певческого голоса.- Музыкальный руководитель, N 3, 2005. С 2</w:t>
      </w:r>
    </w:p>
    <w:p w:rsidR="003446D6" w:rsidRPr="00BD2BC8" w:rsidRDefault="003446D6" w:rsidP="003446D6">
      <w:pPr>
        <w:numPr>
          <w:ilvl w:val="0"/>
          <w:numId w:val="37"/>
        </w:numPr>
        <w:spacing w:after="0" w:line="240" w:lineRule="auto"/>
        <w:ind w:left="786" w:right="140"/>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xml:space="preserve">Ю.Б. </w:t>
      </w:r>
      <w:proofErr w:type="spellStart"/>
      <w:r w:rsidRPr="00BD2BC8">
        <w:rPr>
          <w:rFonts w:ascii="Times New Roman" w:eastAsia="Times New Roman" w:hAnsi="Times New Roman" w:cs="Times New Roman"/>
          <w:color w:val="000000"/>
          <w:sz w:val="28"/>
          <w:szCs w:val="28"/>
        </w:rPr>
        <w:t>Эдельман</w:t>
      </w:r>
      <w:proofErr w:type="spellEnd"/>
      <w:r w:rsidRPr="00BD2BC8">
        <w:rPr>
          <w:rFonts w:ascii="Times New Roman" w:eastAsia="Times New Roman" w:hAnsi="Times New Roman" w:cs="Times New Roman"/>
          <w:color w:val="000000"/>
          <w:sz w:val="28"/>
          <w:szCs w:val="28"/>
        </w:rPr>
        <w:t xml:space="preserve"> "Уроки пения". М., 2009А.</w:t>
      </w:r>
    </w:p>
    <w:p w:rsidR="003446D6" w:rsidRPr="00BD2BC8" w:rsidRDefault="003446D6" w:rsidP="003446D6">
      <w:pPr>
        <w:numPr>
          <w:ilvl w:val="0"/>
          <w:numId w:val="37"/>
        </w:numPr>
        <w:spacing w:after="0" w:line="240" w:lineRule="auto"/>
        <w:ind w:left="786"/>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Юдина Е.И. Мой первый учебник по музыке и творчеству. М.,2004г</w:t>
      </w:r>
    </w:p>
    <w:p w:rsidR="003446D6" w:rsidRPr="00BD2BC8" w:rsidRDefault="003446D6" w:rsidP="003446D6">
      <w:pPr>
        <w:spacing w:after="0" w:line="240" w:lineRule="auto"/>
        <w:ind w:left="720" w:right="140"/>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b/>
          <w:bCs/>
          <w:color w:val="000000"/>
          <w:sz w:val="28"/>
          <w:szCs w:val="28"/>
        </w:rPr>
        <w:t>Интернет- ресурсы:</w:t>
      </w:r>
    </w:p>
    <w:p w:rsidR="003446D6" w:rsidRPr="00BD2BC8" w:rsidRDefault="003446D6" w:rsidP="003446D6">
      <w:pPr>
        <w:numPr>
          <w:ilvl w:val="0"/>
          <w:numId w:val="38"/>
        </w:numPr>
        <w:spacing w:after="0" w:line="240" w:lineRule="auto"/>
        <w:ind w:left="1440" w:right="140"/>
        <w:jc w:val="both"/>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Развитие музыкальных способностей младших школьников в процессе обучения пению:</w:t>
      </w:r>
    </w:p>
    <w:p w:rsidR="003446D6" w:rsidRPr="00BD2BC8" w:rsidRDefault="003221AC" w:rsidP="003446D6">
      <w:pPr>
        <w:spacing w:after="0" w:line="240" w:lineRule="auto"/>
        <w:rPr>
          <w:rFonts w:ascii="Times New Roman" w:eastAsia="Times New Roman" w:hAnsi="Times New Roman" w:cs="Times New Roman"/>
          <w:color w:val="000000"/>
          <w:sz w:val="28"/>
          <w:szCs w:val="28"/>
        </w:rPr>
      </w:pPr>
      <w:hyperlink r:id="rId8" w:history="1">
        <w:r w:rsidR="003446D6" w:rsidRPr="00BD2BC8">
          <w:rPr>
            <w:rFonts w:ascii="Times New Roman" w:eastAsia="Times New Roman" w:hAnsi="Times New Roman" w:cs="Times New Roman"/>
            <w:color w:val="0000FF"/>
            <w:sz w:val="28"/>
            <w:szCs w:val="28"/>
            <w:u w:val="single"/>
          </w:rPr>
          <w:t>http://festival.1september.ru/articles/310549/</w:t>
        </w:r>
      </w:hyperlink>
      <w:r w:rsidR="003446D6" w:rsidRPr="00BD2BC8">
        <w:rPr>
          <w:rFonts w:ascii="Times New Roman" w:eastAsia="Times New Roman" w:hAnsi="Times New Roman" w:cs="Times New Roman"/>
          <w:color w:val="000000"/>
          <w:sz w:val="28"/>
          <w:szCs w:val="28"/>
        </w:rPr>
        <w:t> </w:t>
      </w:r>
    </w:p>
    <w:p w:rsidR="003446D6" w:rsidRPr="00BD2BC8" w:rsidRDefault="003221AC" w:rsidP="003446D6">
      <w:pPr>
        <w:spacing w:after="0" w:line="240" w:lineRule="auto"/>
        <w:rPr>
          <w:rFonts w:ascii="Times New Roman" w:eastAsia="Times New Roman" w:hAnsi="Times New Roman" w:cs="Times New Roman"/>
          <w:color w:val="000000"/>
          <w:sz w:val="28"/>
          <w:szCs w:val="28"/>
        </w:rPr>
      </w:pPr>
      <w:hyperlink r:id="rId9" w:history="1">
        <w:r w:rsidR="003446D6" w:rsidRPr="00BD2BC8">
          <w:rPr>
            <w:rFonts w:ascii="Times New Roman" w:eastAsia="Times New Roman" w:hAnsi="Times New Roman" w:cs="Times New Roman"/>
            <w:color w:val="0000FF"/>
            <w:sz w:val="28"/>
            <w:szCs w:val="28"/>
            <w:u w:val="single"/>
          </w:rPr>
          <w:t>http://festival.1september.ru/articles/210563</w:t>
        </w:r>
      </w:hyperlink>
    </w:p>
    <w:p w:rsidR="003446D6" w:rsidRPr="00BD2BC8" w:rsidRDefault="003221AC" w:rsidP="003446D6">
      <w:pPr>
        <w:spacing w:after="0" w:line="240" w:lineRule="auto"/>
        <w:rPr>
          <w:rFonts w:ascii="Times New Roman" w:eastAsia="Times New Roman" w:hAnsi="Times New Roman" w:cs="Times New Roman"/>
          <w:color w:val="000000"/>
          <w:sz w:val="28"/>
          <w:szCs w:val="28"/>
        </w:rPr>
      </w:pPr>
      <w:hyperlink r:id="rId10" w:history="1">
        <w:r w:rsidR="003446D6" w:rsidRPr="00BD2BC8">
          <w:rPr>
            <w:rFonts w:ascii="Times New Roman" w:eastAsia="Times New Roman" w:hAnsi="Times New Roman" w:cs="Times New Roman"/>
            <w:color w:val="0000FF"/>
            <w:sz w:val="28"/>
            <w:szCs w:val="28"/>
            <w:u w:val="single"/>
          </w:rPr>
          <w:t>http://nsportal.ru/nachalnaya-shkola/raznoe/fonopedicheskii-metod-razvitiya-golosa-v-v-emelyanova</w:t>
        </w:r>
      </w:hyperlink>
      <w:r w:rsidR="003446D6" w:rsidRPr="00BD2BC8">
        <w:rPr>
          <w:rFonts w:ascii="Times New Roman" w:eastAsia="Times New Roman" w:hAnsi="Times New Roman" w:cs="Times New Roman"/>
          <w:color w:val="000000"/>
          <w:sz w:val="28"/>
          <w:szCs w:val="28"/>
        </w:rPr>
        <w:t> </w:t>
      </w:r>
    </w:p>
    <w:p w:rsidR="003446D6" w:rsidRPr="00BD2BC8" w:rsidRDefault="003446D6" w:rsidP="003446D6">
      <w:pPr>
        <w:numPr>
          <w:ilvl w:val="0"/>
          <w:numId w:val="39"/>
        </w:numPr>
        <w:spacing w:after="0" w:line="240" w:lineRule="auto"/>
        <w:ind w:left="1440"/>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Дыхательная гимнастика А. Н. Стрельниковой</w:t>
      </w:r>
    </w:p>
    <w:p w:rsidR="003446D6" w:rsidRPr="00BD2BC8" w:rsidRDefault="003221AC" w:rsidP="003446D6">
      <w:pPr>
        <w:spacing w:after="0" w:line="240" w:lineRule="auto"/>
        <w:rPr>
          <w:rFonts w:ascii="Times New Roman" w:eastAsia="Times New Roman" w:hAnsi="Times New Roman" w:cs="Times New Roman"/>
          <w:color w:val="000000"/>
          <w:sz w:val="28"/>
          <w:szCs w:val="28"/>
        </w:rPr>
      </w:pPr>
      <w:hyperlink r:id="rId11" w:history="1">
        <w:r w:rsidR="003446D6" w:rsidRPr="00BD2BC8">
          <w:rPr>
            <w:rFonts w:ascii="Times New Roman" w:eastAsia="Times New Roman" w:hAnsi="Times New Roman" w:cs="Times New Roman"/>
            <w:color w:val="0000FF"/>
            <w:sz w:val="28"/>
            <w:szCs w:val="28"/>
            <w:u w:val="single"/>
          </w:rPr>
          <w:t>http://folk-med.ru/dyihatelnaya-gimnastika-a-n-strelnikovoy.html</w:t>
        </w:r>
      </w:hyperlink>
      <w:r w:rsidR="003446D6" w:rsidRPr="00BD2BC8">
        <w:rPr>
          <w:rFonts w:ascii="Times New Roman" w:eastAsia="Times New Roman" w:hAnsi="Times New Roman" w:cs="Times New Roman"/>
          <w:color w:val="000000"/>
          <w:sz w:val="28"/>
          <w:szCs w:val="28"/>
        </w:rPr>
        <w:t> </w:t>
      </w:r>
    </w:p>
    <w:p w:rsidR="003446D6" w:rsidRPr="00BD2BC8" w:rsidRDefault="003221AC" w:rsidP="003446D6">
      <w:pPr>
        <w:spacing w:after="0" w:line="240" w:lineRule="auto"/>
        <w:rPr>
          <w:rFonts w:ascii="Times New Roman" w:eastAsia="Times New Roman" w:hAnsi="Times New Roman" w:cs="Times New Roman"/>
          <w:color w:val="000000"/>
          <w:sz w:val="28"/>
          <w:szCs w:val="28"/>
        </w:rPr>
      </w:pPr>
      <w:hyperlink r:id="rId12" w:history="1">
        <w:r w:rsidR="003446D6" w:rsidRPr="00BD2BC8">
          <w:rPr>
            <w:rFonts w:ascii="Times New Roman" w:eastAsia="Times New Roman" w:hAnsi="Times New Roman" w:cs="Times New Roman"/>
            <w:color w:val="0000FF"/>
            <w:sz w:val="28"/>
            <w:szCs w:val="28"/>
            <w:u w:val="single"/>
          </w:rPr>
          <w:t>http://www.bodybuild.ru/2006/10/22/kompleks_uprazhnenijj.html</w:t>
        </w:r>
      </w:hyperlink>
      <w:r w:rsidR="003446D6" w:rsidRPr="00BD2BC8">
        <w:rPr>
          <w:rFonts w:ascii="Times New Roman" w:eastAsia="Times New Roman" w:hAnsi="Times New Roman" w:cs="Times New Roman"/>
          <w:color w:val="000000"/>
          <w:sz w:val="28"/>
          <w:szCs w:val="28"/>
        </w:rPr>
        <w:t> </w:t>
      </w:r>
    </w:p>
    <w:p w:rsidR="003446D6" w:rsidRPr="00BD2BC8" w:rsidRDefault="003446D6" w:rsidP="003446D6">
      <w:pPr>
        <w:numPr>
          <w:ilvl w:val="0"/>
          <w:numId w:val="40"/>
        </w:numPr>
        <w:spacing w:after="0" w:line="240" w:lineRule="auto"/>
        <w:ind w:left="1440"/>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Арт-терапия в педагогике, на уроках музыки</w:t>
      </w:r>
    </w:p>
    <w:p w:rsidR="003446D6" w:rsidRPr="00BD2BC8" w:rsidRDefault="003221AC" w:rsidP="003446D6">
      <w:pPr>
        <w:spacing w:after="0" w:line="240" w:lineRule="auto"/>
        <w:ind w:left="1440"/>
        <w:rPr>
          <w:rFonts w:ascii="Times New Roman" w:eastAsia="Times New Roman" w:hAnsi="Times New Roman" w:cs="Times New Roman"/>
          <w:color w:val="000000"/>
          <w:sz w:val="28"/>
          <w:szCs w:val="28"/>
        </w:rPr>
      </w:pPr>
      <w:hyperlink r:id="rId13" w:history="1">
        <w:r w:rsidR="003446D6" w:rsidRPr="00BD2BC8">
          <w:rPr>
            <w:rFonts w:ascii="Times New Roman" w:eastAsia="Times New Roman" w:hAnsi="Times New Roman" w:cs="Times New Roman"/>
            <w:color w:val="0000FF"/>
            <w:sz w:val="28"/>
            <w:szCs w:val="28"/>
            <w:u w:val="single"/>
          </w:rPr>
          <w:t>http://festival.1september.ru/articles/212738/</w:t>
        </w:r>
      </w:hyperlink>
      <w:r w:rsidR="003446D6" w:rsidRPr="00BD2BC8">
        <w:rPr>
          <w:rFonts w:ascii="Times New Roman" w:eastAsia="Times New Roman" w:hAnsi="Times New Roman" w:cs="Times New Roman"/>
          <w:color w:val="000000"/>
          <w:sz w:val="28"/>
          <w:szCs w:val="28"/>
        </w:rPr>
        <w:t> </w:t>
      </w:r>
    </w:p>
    <w:p w:rsidR="003446D6" w:rsidRPr="00BD2BC8" w:rsidRDefault="003446D6" w:rsidP="003446D6">
      <w:p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lastRenderedPageBreak/>
        <w:t>                        </w:t>
      </w:r>
      <w:hyperlink r:id="rId14" w:history="1">
        <w:r w:rsidRPr="00BD2BC8">
          <w:rPr>
            <w:rFonts w:ascii="Times New Roman" w:eastAsia="Times New Roman" w:hAnsi="Times New Roman" w:cs="Times New Roman"/>
            <w:color w:val="0000FF"/>
            <w:sz w:val="28"/>
            <w:szCs w:val="28"/>
            <w:u w:val="single"/>
          </w:rPr>
          <w:t>http://www.openclass.ru/node/198993</w:t>
        </w:r>
      </w:hyperlink>
      <w:r w:rsidRPr="00BD2BC8">
        <w:rPr>
          <w:rFonts w:ascii="Times New Roman" w:eastAsia="Times New Roman" w:hAnsi="Times New Roman" w:cs="Times New Roman"/>
          <w:color w:val="000000"/>
          <w:sz w:val="28"/>
          <w:szCs w:val="28"/>
        </w:rPr>
        <w:t> </w:t>
      </w:r>
    </w:p>
    <w:p w:rsidR="003446D6" w:rsidRPr="00BD2BC8" w:rsidRDefault="003446D6" w:rsidP="003446D6">
      <w:pPr>
        <w:spacing w:after="0" w:line="240" w:lineRule="auto"/>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                         </w:t>
      </w:r>
      <w:hyperlink r:id="rId15" w:history="1">
        <w:r w:rsidRPr="00BD2BC8">
          <w:rPr>
            <w:rFonts w:ascii="Times New Roman" w:eastAsia="Times New Roman" w:hAnsi="Times New Roman" w:cs="Times New Roman"/>
            <w:color w:val="0000FF"/>
            <w:sz w:val="28"/>
            <w:szCs w:val="28"/>
            <w:u w:val="single"/>
          </w:rPr>
          <w:t>http://www.prof-art.com/article/7</w:t>
        </w:r>
      </w:hyperlink>
      <w:r w:rsidRPr="00BD2BC8">
        <w:rPr>
          <w:rFonts w:ascii="Times New Roman" w:eastAsia="Times New Roman" w:hAnsi="Times New Roman" w:cs="Times New Roman"/>
          <w:color w:val="000000"/>
          <w:sz w:val="28"/>
          <w:szCs w:val="28"/>
        </w:rPr>
        <w:t> </w:t>
      </w:r>
    </w:p>
    <w:p w:rsidR="003446D6" w:rsidRPr="00BD2BC8" w:rsidRDefault="003446D6" w:rsidP="003446D6">
      <w:pPr>
        <w:spacing w:after="0" w:line="240" w:lineRule="auto"/>
        <w:ind w:left="720"/>
        <w:rPr>
          <w:rFonts w:ascii="Times New Roman" w:eastAsia="Times New Roman" w:hAnsi="Times New Roman" w:cs="Times New Roman"/>
          <w:color w:val="000000"/>
          <w:sz w:val="28"/>
          <w:szCs w:val="28"/>
        </w:rPr>
      </w:pPr>
      <w:r w:rsidRPr="00BD2BC8">
        <w:rPr>
          <w:rFonts w:ascii="Times New Roman" w:eastAsia="Times New Roman" w:hAnsi="Times New Roman" w:cs="Times New Roman"/>
          <w:color w:val="000000"/>
          <w:sz w:val="28"/>
          <w:szCs w:val="28"/>
        </w:rPr>
        <w:t>4.Здоровье сберегающие технологии</w:t>
      </w:r>
    </w:p>
    <w:p w:rsidR="003446D6" w:rsidRPr="00BD2BC8" w:rsidRDefault="003221AC" w:rsidP="003446D6">
      <w:pPr>
        <w:spacing w:after="0" w:line="240" w:lineRule="auto"/>
        <w:ind w:left="720"/>
        <w:rPr>
          <w:rFonts w:ascii="Times New Roman" w:eastAsia="Times New Roman" w:hAnsi="Times New Roman" w:cs="Times New Roman"/>
          <w:color w:val="000000"/>
          <w:sz w:val="28"/>
          <w:szCs w:val="28"/>
        </w:rPr>
      </w:pPr>
      <w:hyperlink r:id="rId16" w:history="1">
        <w:r w:rsidR="003446D6" w:rsidRPr="00BD2BC8">
          <w:rPr>
            <w:rFonts w:ascii="Times New Roman" w:eastAsia="Times New Roman" w:hAnsi="Times New Roman" w:cs="Times New Roman"/>
            <w:color w:val="0000FF"/>
            <w:sz w:val="28"/>
            <w:szCs w:val="28"/>
            <w:u w:val="single"/>
          </w:rPr>
          <w:t>http://www.openclass.ru/node/15463</w:t>
        </w:r>
      </w:hyperlink>
      <w:r w:rsidR="003446D6" w:rsidRPr="00BD2BC8">
        <w:rPr>
          <w:rFonts w:ascii="Times New Roman" w:eastAsia="Times New Roman" w:hAnsi="Times New Roman" w:cs="Times New Roman"/>
          <w:color w:val="000000"/>
          <w:sz w:val="28"/>
          <w:szCs w:val="28"/>
        </w:rPr>
        <w:t> </w:t>
      </w:r>
    </w:p>
    <w:p w:rsidR="003446D6" w:rsidRPr="00BD2BC8" w:rsidRDefault="003221AC" w:rsidP="003446D6">
      <w:pPr>
        <w:spacing w:after="0" w:line="240" w:lineRule="auto"/>
        <w:ind w:left="720"/>
        <w:rPr>
          <w:rFonts w:ascii="Times New Roman" w:eastAsia="Times New Roman" w:hAnsi="Times New Roman" w:cs="Times New Roman"/>
          <w:color w:val="000000"/>
          <w:sz w:val="28"/>
          <w:szCs w:val="28"/>
        </w:rPr>
      </w:pPr>
      <w:hyperlink r:id="rId17" w:history="1">
        <w:r w:rsidR="003446D6" w:rsidRPr="00BD2BC8">
          <w:rPr>
            <w:rFonts w:ascii="Times New Roman" w:eastAsia="Times New Roman" w:hAnsi="Times New Roman" w:cs="Times New Roman"/>
            <w:color w:val="0000FF"/>
            <w:sz w:val="28"/>
            <w:szCs w:val="28"/>
            <w:u w:val="single"/>
          </w:rPr>
          <w:t>http://ab1.ucoz.ru/index/zdorovesberegajushhie_tekhnologii_na_urokakh_muzyki/0-39</w:t>
        </w:r>
      </w:hyperlink>
      <w:r w:rsidR="003446D6" w:rsidRPr="00BD2BC8">
        <w:rPr>
          <w:rFonts w:ascii="Times New Roman" w:eastAsia="Times New Roman" w:hAnsi="Times New Roman" w:cs="Times New Roman"/>
          <w:color w:val="000000"/>
          <w:sz w:val="28"/>
          <w:szCs w:val="28"/>
        </w:rPr>
        <w:t> </w:t>
      </w:r>
    </w:p>
    <w:p w:rsidR="003446D6" w:rsidRPr="00BD2BC8" w:rsidRDefault="003221AC" w:rsidP="003446D6">
      <w:pPr>
        <w:spacing w:after="0" w:line="240" w:lineRule="auto"/>
        <w:ind w:left="720"/>
        <w:rPr>
          <w:rFonts w:ascii="Times New Roman" w:eastAsia="Times New Roman" w:hAnsi="Times New Roman" w:cs="Times New Roman"/>
          <w:color w:val="000000"/>
          <w:sz w:val="28"/>
          <w:szCs w:val="28"/>
        </w:rPr>
      </w:pPr>
      <w:hyperlink r:id="rId18" w:history="1">
        <w:r w:rsidR="003446D6" w:rsidRPr="00BD2BC8">
          <w:rPr>
            <w:rFonts w:ascii="Times New Roman" w:eastAsia="Times New Roman" w:hAnsi="Times New Roman" w:cs="Times New Roman"/>
            <w:color w:val="0000FF"/>
            <w:sz w:val="28"/>
            <w:szCs w:val="28"/>
            <w:u w:val="single"/>
          </w:rPr>
          <w:t>http://mousoch5.ucoz.ru/load/innovacionnye_formy_raboty_na_uroke_muzyki_zdorovesberegajushhie_tekhnologii/3-1-0-107</w:t>
        </w:r>
      </w:hyperlink>
      <w:r w:rsidR="003446D6" w:rsidRPr="00BD2BC8">
        <w:rPr>
          <w:rFonts w:ascii="Times New Roman" w:eastAsia="Times New Roman" w:hAnsi="Times New Roman" w:cs="Times New Roman"/>
          <w:color w:val="000000"/>
          <w:sz w:val="28"/>
          <w:szCs w:val="28"/>
        </w:rPr>
        <w:t> </w:t>
      </w:r>
    </w:p>
    <w:p w:rsidR="003446D6" w:rsidRPr="00BD2BC8" w:rsidRDefault="003221AC" w:rsidP="003446D6">
      <w:pPr>
        <w:spacing w:after="0" w:line="240" w:lineRule="auto"/>
        <w:ind w:left="720"/>
        <w:rPr>
          <w:rFonts w:ascii="Times New Roman" w:eastAsia="Times New Roman" w:hAnsi="Times New Roman" w:cs="Times New Roman"/>
          <w:color w:val="000000"/>
          <w:sz w:val="28"/>
          <w:szCs w:val="28"/>
        </w:rPr>
      </w:pPr>
      <w:hyperlink r:id="rId19" w:history="1">
        <w:r w:rsidR="003446D6" w:rsidRPr="00BD2BC8">
          <w:rPr>
            <w:rFonts w:ascii="Times New Roman" w:eastAsia="Times New Roman" w:hAnsi="Times New Roman" w:cs="Times New Roman"/>
            <w:color w:val="0000FF"/>
            <w:sz w:val="28"/>
            <w:szCs w:val="28"/>
            <w:u w:val="single"/>
          </w:rPr>
          <w:t>http://ignatjeva-anjela.narod.ru/experience/zdorovesberegayuschie_tehnologii</w:t>
        </w:r>
      </w:hyperlink>
    </w:p>
    <w:p w:rsidR="003446D6" w:rsidRPr="00BD2BC8" w:rsidRDefault="003221AC" w:rsidP="003446D6">
      <w:pPr>
        <w:spacing w:after="0" w:line="240" w:lineRule="auto"/>
        <w:ind w:left="720"/>
        <w:rPr>
          <w:rFonts w:ascii="Times New Roman" w:eastAsia="Times New Roman" w:hAnsi="Times New Roman" w:cs="Times New Roman"/>
          <w:color w:val="000000"/>
          <w:sz w:val="28"/>
          <w:szCs w:val="28"/>
        </w:rPr>
      </w:pPr>
      <w:hyperlink r:id="rId20" w:history="1">
        <w:r w:rsidR="003446D6" w:rsidRPr="00BD2BC8">
          <w:rPr>
            <w:rFonts w:ascii="Times New Roman" w:eastAsia="Times New Roman" w:hAnsi="Times New Roman" w:cs="Times New Roman"/>
            <w:color w:val="0000FF"/>
            <w:sz w:val="28"/>
            <w:szCs w:val="28"/>
            <w:u w:val="single"/>
          </w:rPr>
          <w:t>http://nsportal.ru/shkola/muzyka/library/zdorovesberegayushchie-tekhnologii-na-urokakh-muzyki</w:t>
        </w:r>
      </w:hyperlink>
      <w:r w:rsidR="003446D6" w:rsidRPr="00BD2BC8">
        <w:rPr>
          <w:rFonts w:ascii="Times New Roman" w:eastAsia="Times New Roman" w:hAnsi="Times New Roman" w:cs="Times New Roman"/>
          <w:color w:val="000000"/>
          <w:sz w:val="28"/>
          <w:szCs w:val="28"/>
        </w:rPr>
        <w:t> </w:t>
      </w:r>
    </w:p>
    <w:p w:rsidR="003446D6" w:rsidRPr="00BD2BC8" w:rsidRDefault="003221AC" w:rsidP="003446D6">
      <w:pPr>
        <w:spacing w:after="0" w:line="240" w:lineRule="auto"/>
        <w:ind w:left="720"/>
        <w:rPr>
          <w:rFonts w:ascii="Times New Roman" w:eastAsia="Times New Roman" w:hAnsi="Times New Roman" w:cs="Times New Roman"/>
          <w:color w:val="000000"/>
          <w:sz w:val="28"/>
          <w:szCs w:val="28"/>
        </w:rPr>
      </w:pPr>
      <w:hyperlink r:id="rId21" w:history="1">
        <w:r w:rsidR="003446D6" w:rsidRPr="00BD2BC8">
          <w:rPr>
            <w:rFonts w:ascii="Times New Roman" w:eastAsia="Times New Roman" w:hAnsi="Times New Roman" w:cs="Times New Roman"/>
            <w:color w:val="0000FF"/>
            <w:sz w:val="28"/>
            <w:szCs w:val="28"/>
            <w:u w:val="single"/>
          </w:rPr>
          <w:t>http://www.musicandi.ru/zdorovie</w:t>
        </w:r>
      </w:hyperlink>
    </w:p>
    <w:p w:rsidR="003446D6" w:rsidRPr="00BD2BC8" w:rsidRDefault="003446D6" w:rsidP="003446D6">
      <w:pPr>
        <w:rPr>
          <w:rFonts w:ascii="Times New Roman" w:hAnsi="Times New Roman" w:cs="Times New Roman"/>
          <w:sz w:val="28"/>
          <w:szCs w:val="28"/>
        </w:rPr>
      </w:pPr>
    </w:p>
    <w:p w:rsidR="00977746" w:rsidRDefault="00977746"/>
    <w:sectPr w:rsidR="00977746" w:rsidSect="00BD2BC8">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34C"/>
    <w:multiLevelType w:val="multilevel"/>
    <w:tmpl w:val="9B78E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5F70A0"/>
    <w:multiLevelType w:val="multilevel"/>
    <w:tmpl w:val="D58AC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02D5C"/>
    <w:multiLevelType w:val="multilevel"/>
    <w:tmpl w:val="B74A0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BC5FF1"/>
    <w:multiLevelType w:val="multilevel"/>
    <w:tmpl w:val="E7CE4B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03172"/>
    <w:multiLevelType w:val="multilevel"/>
    <w:tmpl w:val="26A282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99743A"/>
    <w:multiLevelType w:val="multilevel"/>
    <w:tmpl w:val="3CD2C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6A51D2"/>
    <w:multiLevelType w:val="multilevel"/>
    <w:tmpl w:val="53FA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C2004B"/>
    <w:multiLevelType w:val="multilevel"/>
    <w:tmpl w:val="BD702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CE3160"/>
    <w:multiLevelType w:val="multilevel"/>
    <w:tmpl w:val="C68C6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1B528A"/>
    <w:multiLevelType w:val="multilevel"/>
    <w:tmpl w:val="6D164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A5232C"/>
    <w:multiLevelType w:val="multilevel"/>
    <w:tmpl w:val="1F845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D93689"/>
    <w:multiLevelType w:val="multilevel"/>
    <w:tmpl w:val="AC1E9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D1353E"/>
    <w:multiLevelType w:val="multilevel"/>
    <w:tmpl w:val="8F845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986209"/>
    <w:multiLevelType w:val="multilevel"/>
    <w:tmpl w:val="90524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2E59B1"/>
    <w:multiLevelType w:val="multilevel"/>
    <w:tmpl w:val="39E47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8B58C2"/>
    <w:multiLevelType w:val="multilevel"/>
    <w:tmpl w:val="B750F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140320"/>
    <w:multiLevelType w:val="multilevel"/>
    <w:tmpl w:val="096A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4E4B95"/>
    <w:multiLevelType w:val="multilevel"/>
    <w:tmpl w:val="929CF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DE2FF1"/>
    <w:multiLevelType w:val="multilevel"/>
    <w:tmpl w:val="F2BA5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A804AD"/>
    <w:multiLevelType w:val="multilevel"/>
    <w:tmpl w:val="46B85B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A36A93"/>
    <w:multiLevelType w:val="multilevel"/>
    <w:tmpl w:val="A6188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DE2040"/>
    <w:multiLevelType w:val="multilevel"/>
    <w:tmpl w:val="0142B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052E57"/>
    <w:multiLevelType w:val="multilevel"/>
    <w:tmpl w:val="04B846B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FA0175"/>
    <w:multiLevelType w:val="multilevel"/>
    <w:tmpl w:val="44807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E32DAB"/>
    <w:multiLevelType w:val="multilevel"/>
    <w:tmpl w:val="69347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511308F"/>
    <w:multiLevelType w:val="multilevel"/>
    <w:tmpl w:val="26CAA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3A67A9"/>
    <w:multiLevelType w:val="multilevel"/>
    <w:tmpl w:val="FF9C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9AA2900"/>
    <w:multiLevelType w:val="multilevel"/>
    <w:tmpl w:val="2C3202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6534F7"/>
    <w:multiLevelType w:val="multilevel"/>
    <w:tmpl w:val="2714A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C03B39"/>
    <w:multiLevelType w:val="multilevel"/>
    <w:tmpl w:val="85C8E3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075D86"/>
    <w:multiLevelType w:val="multilevel"/>
    <w:tmpl w:val="3C84F2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150F70"/>
    <w:multiLevelType w:val="multilevel"/>
    <w:tmpl w:val="CD723E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7BD1982"/>
    <w:multiLevelType w:val="multilevel"/>
    <w:tmpl w:val="7DA0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7D6482E"/>
    <w:multiLevelType w:val="multilevel"/>
    <w:tmpl w:val="803AC6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B124CC2"/>
    <w:multiLevelType w:val="multilevel"/>
    <w:tmpl w:val="C9B47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406015"/>
    <w:multiLevelType w:val="multilevel"/>
    <w:tmpl w:val="A406E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E5324AA"/>
    <w:multiLevelType w:val="multilevel"/>
    <w:tmpl w:val="954AB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CA1723"/>
    <w:multiLevelType w:val="multilevel"/>
    <w:tmpl w:val="9F621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EE5901"/>
    <w:multiLevelType w:val="multilevel"/>
    <w:tmpl w:val="7CCAC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B94208C"/>
    <w:multiLevelType w:val="multilevel"/>
    <w:tmpl w:val="8A6A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DB603B0"/>
    <w:multiLevelType w:val="multilevel"/>
    <w:tmpl w:val="28D6F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31"/>
  </w:num>
  <w:num w:numId="4">
    <w:abstractNumId w:val="13"/>
  </w:num>
  <w:num w:numId="5">
    <w:abstractNumId w:val="23"/>
  </w:num>
  <w:num w:numId="6">
    <w:abstractNumId w:val="17"/>
  </w:num>
  <w:num w:numId="7">
    <w:abstractNumId w:val="18"/>
  </w:num>
  <w:num w:numId="8">
    <w:abstractNumId w:val="29"/>
  </w:num>
  <w:num w:numId="9">
    <w:abstractNumId w:val="19"/>
  </w:num>
  <w:num w:numId="10">
    <w:abstractNumId w:val="26"/>
  </w:num>
  <w:num w:numId="11">
    <w:abstractNumId w:val="16"/>
  </w:num>
  <w:num w:numId="12">
    <w:abstractNumId w:val="39"/>
  </w:num>
  <w:num w:numId="13">
    <w:abstractNumId w:val="6"/>
  </w:num>
  <w:num w:numId="14">
    <w:abstractNumId w:val="0"/>
  </w:num>
  <w:num w:numId="15">
    <w:abstractNumId w:val="15"/>
  </w:num>
  <w:num w:numId="16">
    <w:abstractNumId w:val="35"/>
  </w:num>
  <w:num w:numId="17">
    <w:abstractNumId w:val="38"/>
  </w:num>
  <w:num w:numId="18">
    <w:abstractNumId w:val="34"/>
  </w:num>
  <w:num w:numId="19">
    <w:abstractNumId w:val="24"/>
  </w:num>
  <w:num w:numId="20">
    <w:abstractNumId w:val="5"/>
  </w:num>
  <w:num w:numId="21">
    <w:abstractNumId w:val="7"/>
  </w:num>
  <w:num w:numId="22">
    <w:abstractNumId w:val="28"/>
  </w:num>
  <w:num w:numId="23">
    <w:abstractNumId w:val="20"/>
  </w:num>
  <w:num w:numId="24">
    <w:abstractNumId w:val="11"/>
  </w:num>
  <w:num w:numId="25">
    <w:abstractNumId w:val="40"/>
  </w:num>
  <w:num w:numId="26">
    <w:abstractNumId w:val="10"/>
  </w:num>
  <w:num w:numId="27">
    <w:abstractNumId w:val="9"/>
  </w:num>
  <w:num w:numId="28">
    <w:abstractNumId w:val="2"/>
  </w:num>
  <w:num w:numId="29">
    <w:abstractNumId w:val="14"/>
  </w:num>
  <w:num w:numId="30">
    <w:abstractNumId w:val="32"/>
  </w:num>
  <w:num w:numId="31">
    <w:abstractNumId w:val="37"/>
  </w:num>
  <w:num w:numId="32">
    <w:abstractNumId w:val="36"/>
  </w:num>
  <w:num w:numId="33">
    <w:abstractNumId w:val="27"/>
  </w:num>
  <w:num w:numId="34">
    <w:abstractNumId w:val="21"/>
  </w:num>
  <w:num w:numId="35">
    <w:abstractNumId w:val="30"/>
  </w:num>
  <w:num w:numId="36">
    <w:abstractNumId w:val="22"/>
  </w:num>
  <w:num w:numId="37">
    <w:abstractNumId w:val="25"/>
  </w:num>
  <w:num w:numId="38">
    <w:abstractNumId w:val="1"/>
  </w:num>
  <w:num w:numId="39">
    <w:abstractNumId w:val="4"/>
  </w:num>
  <w:num w:numId="40">
    <w:abstractNumId w:val="3"/>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FA"/>
    <w:rsid w:val="00006F52"/>
    <w:rsid w:val="000E57FB"/>
    <w:rsid w:val="003221AC"/>
    <w:rsid w:val="003446D6"/>
    <w:rsid w:val="00512E70"/>
    <w:rsid w:val="00524E9D"/>
    <w:rsid w:val="005B23E4"/>
    <w:rsid w:val="008D49F4"/>
    <w:rsid w:val="00977746"/>
    <w:rsid w:val="00AB42FA"/>
    <w:rsid w:val="00BC0FB6"/>
    <w:rsid w:val="00BD2BC8"/>
    <w:rsid w:val="00BD47F0"/>
    <w:rsid w:val="00DE1343"/>
    <w:rsid w:val="00EC01EC"/>
    <w:rsid w:val="00F96A35"/>
    <w:rsid w:val="00FB1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6D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3446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3446D6"/>
  </w:style>
  <w:style w:type="paragraph" w:customStyle="1" w:styleId="c40">
    <w:name w:val="c40"/>
    <w:basedOn w:val="a"/>
    <w:rsid w:val="003446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3446D6"/>
  </w:style>
  <w:style w:type="paragraph" w:customStyle="1" w:styleId="c60">
    <w:name w:val="c60"/>
    <w:basedOn w:val="a"/>
    <w:rsid w:val="003446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
    <w:name w:val="c42"/>
    <w:basedOn w:val="a"/>
    <w:rsid w:val="003446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3446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3446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3446D6"/>
  </w:style>
  <w:style w:type="character" w:customStyle="1" w:styleId="c30">
    <w:name w:val="c30"/>
    <w:basedOn w:val="a0"/>
    <w:rsid w:val="003446D6"/>
  </w:style>
  <w:style w:type="character" w:customStyle="1" w:styleId="apple-converted-space">
    <w:name w:val="apple-converted-space"/>
    <w:basedOn w:val="a0"/>
    <w:rsid w:val="003446D6"/>
  </w:style>
  <w:style w:type="character" w:customStyle="1" w:styleId="c47">
    <w:name w:val="c47"/>
    <w:basedOn w:val="a0"/>
    <w:rsid w:val="003446D6"/>
  </w:style>
  <w:style w:type="character" w:customStyle="1" w:styleId="c56">
    <w:name w:val="c56"/>
    <w:basedOn w:val="a0"/>
    <w:rsid w:val="003446D6"/>
  </w:style>
  <w:style w:type="character" w:customStyle="1" w:styleId="c34">
    <w:name w:val="c34"/>
    <w:basedOn w:val="a0"/>
    <w:rsid w:val="003446D6"/>
  </w:style>
  <w:style w:type="character" w:customStyle="1" w:styleId="c52">
    <w:name w:val="c52"/>
    <w:basedOn w:val="a0"/>
    <w:rsid w:val="003446D6"/>
  </w:style>
  <w:style w:type="character" w:customStyle="1" w:styleId="c81">
    <w:name w:val="c81"/>
    <w:basedOn w:val="a0"/>
    <w:rsid w:val="003446D6"/>
  </w:style>
  <w:style w:type="paragraph" w:customStyle="1" w:styleId="c80">
    <w:name w:val="c80"/>
    <w:basedOn w:val="a"/>
    <w:rsid w:val="003446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3446D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3446D6"/>
    <w:rPr>
      <w:color w:val="0000FF"/>
      <w:u w:val="single"/>
    </w:rPr>
  </w:style>
  <w:style w:type="character" w:styleId="a4">
    <w:name w:val="FollowedHyperlink"/>
    <w:basedOn w:val="a0"/>
    <w:uiPriority w:val="99"/>
    <w:semiHidden/>
    <w:unhideWhenUsed/>
    <w:rsid w:val="003446D6"/>
    <w:rPr>
      <w:color w:val="800080"/>
      <w:u w:val="single"/>
    </w:rPr>
  </w:style>
  <w:style w:type="paragraph" w:styleId="a5">
    <w:name w:val="Normal (Web)"/>
    <w:basedOn w:val="a"/>
    <w:uiPriority w:val="99"/>
    <w:semiHidden/>
    <w:unhideWhenUsed/>
    <w:rsid w:val="003446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6">
    <w:name w:val="c76"/>
    <w:basedOn w:val="a0"/>
    <w:rsid w:val="003446D6"/>
  </w:style>
  <w:style w:type="paragraph" w:customStyle="1" w:styleId="c58">
    <w:name w:val="c58"/>
    <w:basedOn w:val="a"/>
    <w:rsid w:val="003446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8">
    <w:name w:val="c38"/>
    <w:basedOn w:val="a0"/>
    <w:rsid w:val="003446D6"/>
  </w:style>
  <w:style w:type="paragraph" w:styleId="a6">
    <w:name w:val="List Paragraph"/>
    <w:basedOn w:val="a"/>
    <w:uiPriority w:val="34"/>
    <w:qFormat/>
    <w:rsid w:val="00524E9D"/>
    <w:pPr>
      <w:ind w:left="720"/>
      <w:contextualSpacing/>
    </w:pPr>
  </w:style>
  <w:style w:type="paragraph" w:styleId="a7">
    <w:name w:val="Balloon Text"/>
    <w:basedOn w:val="a"/>
    <w:link w:val="a8"/>
    <w:uiPriority w:val="99"/>
    <w:semiHidden/>
    <w:unhideWhenUsed/>
    <w:rsid w:val="00BD2B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2BC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6D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3446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3446D6"/>
  </w:style>
  <w:style w:type="paragraph" w:customStyle="1" w:styleId="c40">
    <w:name w:val="c40"/>
    <w:basedOn w:val="a"/>
    <w:rsid w:val="003446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3446D6"/>
  </w:style>
  <w:style w:type="paragraph" w:customStyle="1" w:styleId="c60">
    <w:name w:val="c60"/>
    <w:basedOn w:val="a"/>
    <w:rsid w:val="003446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
    <w:name w:val="c42"/>
    <w:basedOn w:val="a"/>
    <w:rsid w:val="003446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3446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3446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3446D6"/>
  </w:style>
  <w:style w:type="character" w:customStyle="1" w:styleId="c30">
    <w:name w:val="c30"/>
    <w:basedOn w:val="a0"/>
    <w:rsid w:val="003446D6"/>
  </w:style>
  <w:style w:type="character" w:customStyle="1" w:styleId="apple-converted-space">
    <w:name w:val="apple-converted-space"/>
    <w:basedOn w:val="a0"/>
    <w:rsid w:val="003446D6"/>
  </w:style>
  <w:style w:type="character" w:customStyle="1" w:styleId="c47">
    <w:name w:val="c47"/>
    <w:basedOn w:val="a0"/>
    <w:rsid w:val="003446D6"/>
  </w:style>
  <w:style w:type="character" w:customStyle="1" w:styleId="c56">
    <w:name w:val="c56"/>
    <w:basedOn w:val="a0"/>
    <w:rsid w:val="003446D6"/>
  </w:style>
  <w:style w:type="character" w:customStyle="1" w:styleId="c34">
    <w:name w:val="c34"/>
    <w:basedOn w:val="a0"/>
    <w:rsid w:val="003446D6"/>
  </w:style>
  <w:style w:type="character" w:customStyle="1" w:styleId="c52">
    <w:name w:val="c52"/>
    <w:basedOn w:val="a0"/>
    <w:rsid w:val="003446D6"/>
  </w:style>
  <w:style w:type="character" w:customStyle="1" w:styleId="c81">
    <w:name w:val="c81"/>
    <w:basedOn w:val="a0"/>
    <w:rsid w:val="003446D6"/>
  </w:style>
  <w:style w:type="paragraph" w:customStyle="1" w:styleId="c80">
    <w:name w:val="c80"/>
    <w:basedOn w:val="a"/>
    <w:rsid w:val="003446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3446D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3446D6"/>
    <w:rPr>
      <w:color w:val="0000FF"/>
      <w:u w:val="single"/>
    </w:rPr>
  </w:style>
  <w:style w:type="character" w:styleId="a4">
    <w:name w:val="FollowedHyperlink"/>
    <w:basedOn w:val="a0"/>
    <w:uiPriority w:val="99"/>
    <w:semiHidden/>
    <w:unhideWhenUsed/>
    <w:rsid w:val="003446D6"/>
    <w:rPr>
      <w:color w:val="800080"/>
      <w:u w:val="single"/>
    </w:rPr>
  </w:style>
  <w:style w:type="paragraph" w:styleId="a5">
    <w:name w:val="Normal (Web)"/>
    <w:basedOn w:val="a"/>
    <w:uiPriority w:val="99"/>
    <w:semiHidden/>
    <w:unhideWhenUsed/>
    <w:rsid w:val="003446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6">
    <w:name w:val="c76"/>
    <w:basedOn w:val="a0"/>
    <w:rsid w:val="003446D6"/>
  </w:style>
  <w:style w:type="paragraph" w:customStyle="1" w:styleId="c58">
    <w:name w:val="c58"/>
    <w:basedOn w:val="a"/>
    <w:rsid w:val="003446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8">
    <w:name w:val="c38"/>
    <w:basedOn w:val="a0"/>
    <w:rsid w:val="003446D6"/>
  </w:style>
  <w:style w:type="paragraph" w:styleId="a6">
    <w:name w:val="List Paragraph"/>
    <w:basedOn w:val="a"/>
    <w:uiPriority w:val="34"/>
    <w:qFormat/>
    <w:rsid w:val="00524E9D"/>
    <w:pPr>
      <w:ind w:left="720"/>
      <w:contextualSpacing/>
    </w:pPr>
  </w:style>
  <w:style w:type="paragraph" w:styleId="a7">
    <w:name w:val="Balloon Text"/>
    <w:basedOn w:val="a"/>
    <w:link w:val="a8"/>
    <w:uiPriority w:val="99"/>
    <w:semiHidden/>
    <w:unhideWhenUsed/>
    <w:rsid w:val="00BD2B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2BC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310549/" TargetMode="External"/><Relationship Id="rId13" Type="http://schemas.openxmlformats.org/officeDocument/2006/relationships/hyperlink" Target="http://festival.1september.ru/articles/212738/" TargetMode="External"/><Relationship Id="rId18" Type="http://schemas.openxmlformats.org/officeDocument/2006/relationships/hyperlink" Target="http://mousoch5.ucoz.ru/load/innovacionnye_formy_raboty_na_uroke_muzyki_zdorovesberegajushhie_tekhnologii/3-1-0-107" TargetMode="External"/><Relationship Id="rId3" Type="http://schemas.openxmlformats.org/officeDocument/2006/relationships/styles" Target="styles.xml"/><Relationship Id="rId21" Type="http://schemas.openxmlformats.org/officeDocument/2006/relationships/hyperlink" Target="http://www.musicandi.ru/zdorovie/" TargetMode="External"/><Relationship Id="rId7" Type="http://schemas.openxmlformats.org/officeDocument/2006/relationships/hyperlink" Target="http://www.constitution.ru/" TargetMode="External"/><Relationship Id="rId12" Type="http://schemas.openxmlformats.org/officeDocument/2006/relationships/hyperlink" Target="http://www.bodybuild.ru/2006/10/22/kompleks_uprazhnenijj.html" TargetMode="External"/><Relationship Id="rId17" Type="http://schemas.openxmlformats.org/officeDocument/2006/relationships/hyperlink" Target="http://ab1.ucoz.ru/index/zdorovesberegajushhie_tekhnologii_na_urokakh_muzyki/0-39" TargetMode="External"/><Relationship Id="rId2" Type="http://schemas.openxmlformats.org/officeDocument/2006/relationships/numbering" Target="numbering.xml"/><Relationship Id="rId16" Type="http://schemas.openxmlformats.org/officeDocument/2006/relationships/hyperlink" Target="http://www.openclass.ru/node/15463" TargetMode="External"/><Relationship Id="rId20" Type="http://schemas.openxmlformats.org/officeDocument/2006/relationships/hyperlink" Target="http://nsportal.ru/shkola/muzyka/library/zdorovesberegayushchie-tekhnologii-na-urokakh-muzyk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olk-med.ru/dyihatelnaya-gimnastika-a-n-strelnikovoy.html" TargetMode="External"/><Relationship Id="rId5" Type="http://schemas.openxmlformats.org/officeDocument/2006/relationships/settings" Target="settings.xml"/><Relationship Id="rId15" Type="http://schemas.openxmlformats.org/officeDocument/2006/relationships/hyperlink" Target="http://www.prof-art.com/article/7" TargetMode="External"/><Relationship Id="rId23" Type="http://schemas.openxmlformats.org/officeDocument/2006/relationships/theme" Target="theme/theme1.xml"/><Relationship Id="rId10" Type="http://schemas.openxmlformats.org/officeDocument/2006/relationships/hyperlink" Target="http://nsportal.ru/nachalnaya-shkola/raznoe/fonopedicheskii-metod-razvitiya-golosa-v-v-emelyanova" TargetMode="External"/><Relationship Id="rId19" Type="http://schemas.openxmlformats.org/officeDocument/2006/relationships/hyperlink" Target="http://ignatjeva-anjela.narod.ru/experience/zdorovesberegayuschie_tehnologii/" TargetMode="External"/><Relationship Id="rId4" Type="http://schemas.microsoft.com/office/2007/relationships/stylesWithEffects" Target="stylesWithEffects.xml"/><Relationship Id="rId9" Type="http://schemas.openxmlformats.org/officeDocument/2006/relationships/hyperlink" Target="http://festival.1september.ru/articles/210563/" TargetMode="External"/><Relationship Id="rId14" Type="http://schemas.openxmlformats.org/officeDocument/2006/relationships/hyperlink" Target="http://www.openclass.ru/node/19899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8268C-FF1A-4FD9-B764-F03F5121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10736</Words>
  <Characters>61200</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ДНС</cp:lastModifiedBy>
  <cp:revision>3</cp:revision>
  <cp:lastPrinted>2016-01-21T06:35:00Z</cp:lastPrinted>
  <dcterms:created xsi:type="dcterms:W3CDTF">2015-12-23T18:58:00Z</dcterms:created>
  <dcterms:modified xsi:type="dcterms:W3CDTF">2017-04-17T05:53:00Z</dcterms:modified>
</cp:coreProperties>
</file>